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EAF" w:rsidRPr="00AE6ABF" w:rsidRDefault="005C4EAF" w:rsidP="005C4EAF">
      <w:pPr>
        <w:pStyle w:val="Ttulo"/>
        <w:spacing w:line="360" w:lineRule="auto"/>
        <w:rPr>
          <w:rFonts w:ascii="Arial" w:hAnsi="Arial" w:cs="Arial"/>
          <w:sz w:val="26"/>
          <w:szCs w:val="26"/>
        </w:rPr>
      </w:pPr>
      <w:bookmarkStart w:id="0" w:name="_Hlk488841457"/>
      <w:r w:rsidRPr="00AE6ABF">
        <w:rPr>
          <w:rFonts w:ascii="Arial" w:hAnsi="Arial" w:cs="Arial"/>
          <w:sz w:val="26"/>
          <w:szCs w:val="26"/>
        </w:rPr>
        <w:t xml:space="preserve">TERMO DE COLABORAÇÃO 128/2017 - FUNDO MUNICIPAL DE </w:t>
      </w:r>
      <w:r w:rsidR="00E63F45">
        <w:rPr>
          <w:rFonts w:ascii="Arial" w:hAnsi="Arial" w:cs="Arial"/>
          <w:sz w:val="26"/>
          <w:szCs w:val="26"/>
        </w:rPr>
        <w:t>EDUCAÇÃO</w:t>
      </w:r>
    </w:p>
    <w:p w:rsidR="005C4EAF" w:rsidRPr="00AE6ABF" w:rsidRDefault="005C4EAF" w:rsidP="005C4EAF">
      <w:pPr>
        <w:pStyle w:val="Ttulo"/>
        <w:spacing w:line="360" w:lineRule="auto"/>
        <w:rPr>
          <w:rFonts w:ascii="Arial" w:hAnsi="Arial" w:cs="Arial"/>
          <w:sz w:val="26"/>
          <w:szCs w:val="26"/>
        </w:rPr>
      </w:pPr>
      <w:r w:rsidRPr="00AE6ABF">
        <w:rPr>
          <w:rFonts w:ascii="Arial" w:hAnsi="Arial" w:cs="Arial"/>
          <w:sz w:val="26"/>
          <w:szCs w:val="26"/>
        </w:rPr>
        <w:t xml:space="preserve">ANÁLISE RELATÓRIO DE EXECUÇÃO MÊS DE </w:t>
      </w:r>
      <w:r>
        <w:rPr>
          <w:rFonts w:ascii="Arial" w:hAnsi="Arial" w:cs="Arial"/>
          <w:sz w:val="26"/>
          <w:szCs w:val="26"/>
        </w:rPr>
        <w:t xml:space="preserve">SETEMBRO DE </w:t>
      </w:r>
      <w:r w:rsidRPr="00AE6ABF">
        <w:rPr>
          <w:rFonts w:ascii="Arial" w:hAnsi="Arial" w:cs="Arial"/>
          <w:sz w:val="26"/>
          <w:szCs w:val="26"/>
        </w:rPr>
        <w:t>2017</w:t>
      </w:r>
    </w:p>
    <w:p w:rsidR="005C4EAF" w:rsidRPr="00AE6ABF" w:rsidRDefault="005C4EAF" w:rsidP="005C4EAF">
      <w:pPr>
        <w:pStyle w:val="Ttulo"/>
        <w:spacing w:line="360" w:lineRule="auto"/>
        <w:rPr>
          <w:rFonts w:ascii="Arial" w:hAnsi="Arial" w:cs="Arial"/>
          <w:sz w:val="26"/>
          <w:szCs w:val="26"/>
        </w:rPr>
      </w:pPr>
    </w:p>
    <w:bookmarkEnd w:id="0"/>
    <w:p w:rsidR="005C4EAF" w:rsidRPr="00AE6ABF" w:rsidRDefault="005C4EAF" w:rsidP="005C4EAF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 w:rsidRPr="00AE6ABF">
        <w:rPr>
          <w:rFonts w:ascii="Arial" w:hAnsi="Arial" w:cs="Arial"/>
          <w:sz w:val="26"/>
          <w:szCs w:val="26"/>
        </w:rPr>
        <w:t>A APAE, parceira do Município através do Ter</w:t>
      </w:r>
      <w:bookmarkStart w:id="1" w:name="_GoBack"/>
      <w:bookmarkEnd w:id="1"/>
      <w:r w:rsidRPr="00AE6ABF">
        <w:rPr>
          <w:rFonts w:ascii="Arial" w:hAnsi="Arial" w:cs="Arial"/>
          <w:sz w:val="26"/>
          <w:szCs w:val="26"/>
        </w:rPr>
        <w:t xml:space="preserve">mo de Colaboração 128/2017, apresenta Relatório Simplificado de execução do objeto, referente ao mês de </w:t>
      </w:r>
      <w:r>
        <w:rPr>
          <w:rFonts w:ascii="Arial" w:hAnsi="Arial" w:cs="Arial"/>
          <w:sz w:val="26"/>
          <w:szCs w:val="26"/>
        </w:rPr>
        <w:t>setembro</w:t>
      </w:r>
      <w:r w:rsidRPr="00AE6ABF">
        <w:rPr>
          <w:rFonts w:ascii="Arial" w:hAnsi="Arial" w:cs="Arial"/>
          <w:sz w:val="26"/>
          <w:szCs w:val="26"/>
        </w:rPr>
        <w:t xml:space="preserve">, para análise dos resultados obtidos. </w:t>
      </w:r>
    </w:p>
    <w:p w:rsidR="005C4EAF" w:rsidRPr="00AE6ABF" w:rsidRDefault="005C4EAF" w:rsidP="005C4EAF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 w:rsidRPr="00AE6ABF">
        <w:rPr>
          <w:rFonts w:ascii="Arial" w:hAnsi="Arial" w:cs="Arial"/>
          <w:sz w:val="26"/>
          <w:szCs w:val="26"/>
        </w:rPr>
        <w:t>No relatório a APAE descreve como objeto:</w:t>
      </w:r>
    </w:p>
    <w:p w:rsidR="005C4EAF" w:rsidRPr="00AE6ABF" w:rsidRDefault="005C4EAF" w:rsidP="005C4EAF">
      <w:pPr>
        <w:spacing w:line="360" w:lineRule="auto"/>
        <w:ind w:firstLine="1701"/>
        <w:jc w:val="both"/>
        <w:rPr>
          <w:rFonts w:ascii="Arial" w:hAnsi="Arial" w:cs="Arial"/>
          <w:i/>
          <w:sz w:val="22"/>
          <w:szCs w:val="22"/>
        </w:rPr>
      </w:pPr>
      <w:r w:rsidRPr="00AE6ABF">
        <w:rPr>
          <w:rFonts w:ascii="Arial" w:hAnsi="Arial" w:cs="Arial"/>
          <w:i/>
          <w:sz w:val="22"/>
          <w:szCs w:val="22"/>
        </w:rPr>
        <w:t xml:space="preserve">Execução de serviços de educação e de serviços educacionais especializados para 175 educandos com deficiência intelectual e múltipla e transtorno do espectro autista, visando proporcionar aprendizagens significativas, desenvolvimento cognitivo, motor, social e emocional, bem como a autonomia, a independência e consequentemente, a qualidade de vida aos alunos com graves deficiências e cujas necessidades não podem ser atendidas pelas escolas, bem como, também a aqueles que necessitam do aprendizado mesmo não estando mais na idade considerada de escolarização. </w:t>
      </w:r>
    </w:p>
    <w:p w:rsidR="005C4EAF" w:rsidRPr="00AE6ABF" w:rsidRDefault="005C4EAF" w:rsidP="005C4EAF">
      <w:pPr>
        <w:spacing w:line="360" w:lineRule="auto"/>
        <w:ind w:firstLine="1701"/>
        <w:jc w:val="both"/>
        <w:rPr>
          <w:rFonts w:ascii="Arial" w:hAnsi="Arial" w:cs="Arial"/>
          <w:i/>
          <w:sz w:val="22"/>
          <w:szCs w:val="22"/>
        </w:rPr>
      </w:pPr>
    </w:p>
    <w:p w:rsidR="005C4EAF" w:rsidRPr="00AE6ABF" w:rsidRDefault="005C4EAF" w:rsidP="005C4EAF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 w:rsidRPr="00AE6ABF">
        <w:rPr>
          <w:rFonts w:ascii="Arial" w:hAnsi="Arial" w:cs="Arial"/>
          <w:sz w:val="26"/>
          <w:szCs w:val="26"/>
        </w:rPr>
        <w:t>Como resultados das atividades e benefícios alcançados aponta a APAE:</w:t>
      </w:r>
    </w:p>
    <w:p w:rsidR="005C4EAF" w:rsidRPr="00AE6ABF" w:rsidRDefault="005C4EAF" w:rsidP="005C4EA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5C4EAF" w:rsidRPr="00AE6ABF" w:rsidRDefault="005C4EAF" w:rsidP="005C4EAF">
      <w:pPr>
        <w:spacing w:line="360" w:lineRule="auto"/>
        <w:ind w:left="142" w:firstLine="425"/>
        <w:jc w:val="both"/>
        <w:rPr>
          <w:rFonts w:ascii="Arial" w:hAnsi="Arial" w:cs="Arial"/>
          <w:i/>
          <w:sz w:val="22"/>
          <w:szCs w:val="22"/>
        </w:rPr>
      </w:pPr>
      <w:r w:rsidRPr="00AE6ABF">
        <w:rPr>
          <w:rFonts w:ascii="Arial" w:hAnsi="Arial" w:cs="Arial"/>
          <w:i/>
          <w:sz w:val="22"/>
          <w:szCs w:val="22"/>
        </w:rPr>
        <w:t>Os 175 educandos da entidade, beneficiários dos recursos repassados por meio do termo de colaboração, receberam devidamente os atendimentos na área de Educação.</w:t>
      </w:r>
    </w:p>
    <w:p w:rsidR="005C4EAF" w:rsidRPr="00AE6ABF" w:rsidRDefault="005C4EAF" w:rsidP="005C4EAF">
      <w:pPr>
        <w:spacing w:line="360" w:lineRule="auto"/>
        <w:ind w:left="142" w:firstLine="425"/>
        <w:jc w:val="both"/>
        <w:rPr>
          <w:rFonts w:ascii="Arial" w:hAnsi="Arial" w:cs="Arial"/>
          <w:i/>
          <w:sz w:val="22"/>
          <w:szCs w:val="22"/>
        </w:rPr>
      </w:pPr>
      <w:r w:rsidRPr="00AE6ABF">
        <w:rPr>
          <w:rFonts w:ascii="Arial" w:hAnsi="Arial" w:cs="Arial"/>
          <w:i/>
          <w:sz w:val="22"/>
          <w:szCs w:val="22"/>
        </w:rPr>
        <w:t>O trabalho realizado durante o período oportunizou:</w:t>
      </w:r>
    </w:p>
    <w:p w:rsidR="005C4EAF" w:rsidRPr="00AE6ABF" w:rsidRDefault="005C4EAF" w:rsidP="005C4EAF">
      <w:pPr>
        <w:spacing w:line="360" w:lineRule="auto"/>
        <w:ind w:left="142" w:firstLine="425"/>
        <w:jc w:val="both"/>
        <w:rPr>
          <w:rFonts w:ascii="Arial" w:hAnsi="Arial" w:cs="Arial"/>
          <w:i/>
          <w:sz w:val="22"/>
          <w:szCs w:val="22"/>
        </w:rPr>
      </w:pPr>
      <w:r w:rsidRPr="00AE6ABF">
        <w:rPr>
          <w:rFonts w:ascii="Arial" w:hAnsi="Arial" w:cs="Arial"/>
          <w:i/>
          <w:sz w:val="22"/>
          <w:szCs w:val="22"/>
        </w:rPr>
        <w:t>- Desenvolvimento das estruturas mentais do educando/usuário através de atividades que envolvam a capacidade de abstrair, generalizar, refletir, comparar, classificar, criar, ordenar, conceituar, deduzir, provar, avaliar;</w:t>
      </w:r>
    </w:p>
    <w:p w:rsidR="005C4EAF" w:rsidRPr="00AE6ABF" w:rsidRDefault="005C4EAF" w:rsidP="005C4EAF">
      <w:pPr>
        <w:spacing w:line="360" w:lineRule="auto"/>
        <w:ind w:left="142" w:firstLine="425"/>
        <w:jc w:val="both"/>
        <w:rPr>
          <w:rFonts w:ascii="Arial" w:hAnsi="Arial" w:cs="Arial"/>
          <w:i/>
          <w:sz w:val="22"/>
          <w:szCs w:val="22"/>
        </w:rPr>
      </w:pPr>
      <w:r w:rsidRPr="00AE6ABF">
        <w:rPr>
          <w:rFonts w:ascii="Arial" w:hAnsi="Arial" w:cs="Arial"/>
          <w:i/>
          <w:sz w:val="22"/>
          <w:szCs w:val="22"/>
        </w:rPr>
        <w:t>-Estímulo à busca de informações com base nos princípios de organização, disciplina, responsabilidade e senso crítico para construir novos conhecimentos;</w:t>
      </w:r>
    </w:p>
    <w:p w:rsidR="005C4EAF" w:rsidRPr="00AE6ABF" w:rsidRDefault="005C4EAF" w:rsidP="005C4EAF">
      <w:pPr>
        <w:spacing w:line="360" w:lineRule="auto"/>
        <w:ind w:left="142" w:firstLine="425"/>
        <w:jc w:val="both"/>
        <w:rPr>
          <w:rFonts w:ascii="Arial" w:hAnsi="Arial" w:cs="Arial"/>
          <w:i/>
          <w:sz w:val="22"/>
          <w:szCs w:val="22"/>
        </w:rPr>
      </w:pPr>
      <w:r w:rsidRPr="00AE6ABF">
        <w:rPr>
          <w:rFonts w:ascii="Arial" w:hAnsi="Arial" w:cs="Arial"/>
          <w:i/>
          <w:sz w:val="22"/>
          <w:szCs w:val="22"/>
        </w:rPr>
        <w:t>-Inclusão do educando/usuário na sociedade, através do desenvolvimento de conhecimentos, habilidades e competências;</w:t>
      </w:r>
    </w:p>
    <w:p w:rsidR="005C4EAF" w:rsidRPr="00AE6ABF" w:rsidRDefault="005C4EAF" w:rsidP="005C4EAF">
      <w:pPr>
        <w:spacing w:line="360" w:lineRule="auto"/>
        <w:ind w:left="142" w:firstLine="425"/>
        <w:jc w:val="both"/>
        <w:rPr>
          <w:rFonts w:ascii="Arial" w:hAnsi="Arial" w:cs="Arial"/>
          <w:i/>
          <w:sz w:val="22"/>
          <w:szCs w:val="22"/>
        </w:rPr>
      </w:pPr>
      <w:r w:rsidRPr="00AE6ABF">
        <w:rPr>
          <w:rFonts w:ascii="Arial" w:hAnsi="Arial" w:cs="Arial"/>
          <w:i/>
          <w:sz w:val="22"/>
          <w:szCs w:val="22"/>
        </w:rPr>
        <w:t>-A Comunicação e a interação social dos alunos, o fortalecimento de vínculos afetivos, a internalização de regras de convivência social;</w:t>
      </w:r>
    </w:p>
    <w:p w:rsidR="005C4EAF" w:rsidRPr="00AE6ABF" w:rsidRDefault="005C4EAF" w:rsidP="005C4EAF">
      <w:pPr>
        <w:spacing w:line="360" w:lineRule="auto"/>
        <w:ind w:left="142" w:firstLine="425"/>
        <w:jc w:val="both"/>
        <w:rPr>
          <w:rFonts w:ascii="Arial" w:hAnsi="Arial" w:cs="Arial"/>
          <w:i/>
          <w:sz w:val="22"/>
          <w:szCs w:val="22"/>
        </w:rPr>
      </w:pPr>
      <w:r w:rsidRPr="00AE6ABF">
        <w:rPr>
          <w:rFonts w:ascii="Arial" w:hAnsi="Arial" w:cs="Arial"/>
          <w:i/>
          <w:sz w:val="22"/>
          <w:szCs w:val="22"/>
        </w:rPr>
        <w:t>-Autonomia, a independência e a autorregulação para a aprendizagem;</w:t>
      </w:r>
    </w:p>
    <w:p w:rsidR="005C4EAF" w:rsidRPr="00AE6ABF" w:rsidRDefault="005C4EAF" w:rsidP="005C4EAF">
      <w:pPr>
        <w:spacing w:line="360" w:lineRule="auto"/>
        <w:ind w:left="142" w:firstLine="425"/>
        <w:jc w:val="both"/>
        <w:rPr>
          <w:rFonts w:ascii="Arial" w:hAnsi="Arial" w:cs="Arial"/>
          <w:i/>
          <w:sz w:val="22"/>
          <w:szCs w:val="22"/>
        </w:rPr>
      </w:pPr>
      <w:r w:rsidRPr="00AE6ABF">
        <w:rPr>
          <w:rFonts w:ascii="Arial" w:hAnsi="Arial" w:cs="Arial"/>
          <w:i/>
          <w:sz w:val="22"/>
          <w:szCs w:val="22"/>
        </w:rPr>
        <w:t>-Autocuidado, a segurança e a autoestima, a realização pessoal e a cidadania;</w:t>
      </w:r>
    </w:p>
    <w:p w:rsidR="005C4EAF" w:rsidRPr="00AE6ABF" w:rsidRDefault="005C4EAF" w:rsidP="005C4EAF">
      <w:pPr>
        <w:spacing w:line="360" w:lineRule="auto"/>
        <w:ind w:left="142" w:firstLine="425"/>
        <w:jc w:val="both"/>
        <w:rPr>
          <w:rFonts w:ascii="Arial" w:hAnsi="Arial" w:cs="Arial"/>
          <w:i/>
          <w:sz w:val="22"/>
          <w:szCs w:val="22"/>
        </w:rPr>
      </w:pPr>
      <w:r w:rsidRPr="00AE6ABF">
        <w:rPr>
          <w:rFonts w:ascii="Arial" w:hAnsi="Arial" w:cs="Arial"/>
          <w:i/>
          <w:sz w:val="22"/>
          <w:szCs w:val="22"/>
        </w:rPr>
        <w:lastRenderedPageBreak/>
        <w:t>-Desenvolvimento do potencial criativo, a percepção e expressão estética e a imaginação, dentro das diferentes linguagens artísticas;</w:t>
      </w:r>
    </w:p>
    <w:p w:rsidR="005C4EAF" w:rsidRPr="00AE6ABF" w:rsidRDefault="005C4EAF" w:rsidP="005C4EAF">
      <w:pPr>
        <w:spacing w:line="360" w:lineRule="auto"/>
        <w:ind w:left="142" w:firstLine="425"/>
        <w:jc w:val="both"/>
        <w:rPr>
          <w:rFonts w:ascii="Arial" w:hAnsi="Arial" w:cs="Arial"/>
          <w:i/>
          <w:sz w:val="22"/>
          <w:szCs w:val="22"/>
        </w:rPr>
      </w:pPr>
      <w:r w:rsidRPr="00AE6ABF">
        <w:rPr>
          <w:rFonts w:ascii="Arial" w:hAnsi="Arial" w:cs="Arial"/>
          <w:i/>
          <w:sz w:val="22"/>
          <w:szCs w:val="22"/>
        </w:rPr>
        <w:t>-Prática desportiva;</w:t>
      </w:r>
    </w:p>
    <w:p w:rsidR="005C4EAF" w:rsidRPr="00AE6ABF" w:rsidRDefault="005C4EAF" w:rsidP="005C4EAF">
      <w:pPr>
        <w:spacing w:line="360" w:lineRule="auto"/>
        <w:ind w:left="142" w:firstLine="425"/>
        <w:jc w:val="both"/>
        <w:rPr>
          <w:rFonts w:ascii="Arial" w:hAnsi="Arial" w:cs="Arial"/>
          <w:i/>
          <w:sz w:val="22"/>
          <w:szCs w:val="22"/>
        </w:rPr>
      </w:pPr>
      <w:r w:rsidRPr="00AE6ABF">
        <w:rPr>
          <w:rFonts w:ascii="Arial" w:hAnsi="Arial" w:cs="Arial"/>
          <w:i/>
          <w:sz w:val="22"/>
          <w:szCs w:val="22"/>
        </w:rPr>
        <w:t>-Informação por meio de recursos tecnológicos para a aquisição, construção e compartilhamento de conhecimentos;</w:t>
      </w:r>
    </w:p>
    <w:p w:rsidR="005C4EAF" w:rsidRPr="00AE6ABF" w:rsidRDefault="005C4EAF" w:rsidP="005C4EAF">
      <w:pPr>
        <w:spacing w:line="360" w:lineRule="auto"/>
        <w:ind w:left="142" w:firstLine="425"/>
        <w:jc w:val="both"/>
        <w:rPr>
          <w:rFonts w:ascii="Arial" w:hAnsi="Arial" w:cs="Arial"/>
          <w:i/>
          <w:sz w:val="22"/>
          <w:szCs w:val="22"/>
        </w:rPr>
      </w:pPr>
      <w:r w:rsidRPr="00AE6ABF">
        <w:rPr>
          <w:rFonts w:ascii="Arial" w:hAnsi="Arial" w:cs="Arial"/>
          <w:i/>
          <w:sz w:val="22"/>
          <w:szCs w:val="22"/>
        </w:rPr>
        <w:t>-Inclusão ao mundo digital e interação em meios virtuais;</w:t>
      </w:r>
    </w:p>
    <w:p w:rsidR="005C4EAF" w:rsidRPr="00AE6ABF" w:rsidRDefault="005C4EAF" w:rsidP="005C4EAF">
      <w:pPr>
        <w:spacing w:line="360" w:lineRule="auto"/>
        <w:ind w:left="142" w:firstLine="425"/>
        <w:jc w:val="both"/>
        <w:rPr>
          <w:rFonts w:ascii="Arial" w:hAnsi="Arial" w:cs="Arial"/>
          <w:i/>
          <w:sz w:val="22"/>
          <w:szCs w:val="22"/>
        </w:rPr>
      </w:pPr>
      <w:r w:rsidRPr="00AE6ABF">
        <w:rPr>
          <w:rFonts w:ascii="Arial" w:hAnsi="Arial" w:cs="Arial"/>
          <w:i/>
          <w:sz w:val="22"/>
          <w:szCs w:val="22"/>
        </w:rPr>
        <w:t>-Refletir e posicionar-se diante dos acontecimentos sociopolíticos e culturais;</w:t>
      </w:r>
    </w:p>
    <w:p w:rsidR="005C4EAF" w:rsidRPr="00AE6ABF" w:rsidRDefault="005C4EAF" w:rsidP="005C4EAF">
      <w:pPr>
        <w:spacing w:line="360" w:lineRule="auto"/>
        <w:ind w:left="142" w:firstLine="425"/>
        <w:jc w:val="both"/>
        <w:rPr>
          <w:rFonts w:ascii="Arial" w:hAnsi="Arial" w:cs="Arial"/>
          <w:sz w:val="26"/>
          <w:szCs w:val="26"/>
        </w:rPr>
      </w:pPr>
      <w:r w:rsidRPr="00AE6ABF">
        <w:rPr>
          <w:rFonts w:ascii="Arial" w:hAnsi="Arial" w:cs="Arial"/>
          <w:i/>
          <w:sz w:val="22"/>
          <w:szCs w:val="22"/>
        </w:rPr>
        <w:t xml:space="preserve">-Formação humana, política, técnica, social e ética do educando/usuário para o exercício de atividades profissionais que possibilitem o acesso ao mundo do trabalho. </w:t>
      </w:r>
    </w:p>
    <w:p w:rsidR="005C4EAF" w:rsidRPr="00AE6ABF" w:rsidRDefault="005C4EAF" w:rsidP="005C4EAF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</w:p>
    <w:p w:rsidR="005C4EAF" w:rsidRPr="00AE6ABF" w:rsidRDefault="005C4EAF" w:rsidP="005C4EAF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 w:rsidRPr="00AE6ABF">
        <w:rPr>
          <w:rFonts w:ascii="Arial" w:hAnsi="Arial" w:cs="Arial"/>
          <w:sz w:val="26"/>
          <w:szCs w:val="26"/>
        </w:rPr>
        <w:t xml:space="preserve">Para desenvolvimento do plano de trabalho, com o repasse financeiro do Município, informou a APAE </w:t>
      </w:r>
      <w:r>
        <w:rPr>
          <w:rFonts w:ascii="Arial" w:hAnsi="Arial" w:cs="Arial"/>
          <w:sz w:val="26"/>
          <w:szCs w:val="26"/>
        </w:rPr>
        <w:t>o pagamento dos serviços de telefonia; serviços de manutenção de equipamentos eletroeletrônicos, bem como a compra de materiais elétricos e pagamento de seguro de veículo</w:t>
      </w:r>
      <w:r w:rsidRPr="00AE6ABF">
        <w:rPr>
          <w:rFonts w:ascii="Arial" w:hAnsi="Arial" w:cs="Arial"/>
          <w:sz w:val="26"/>
          <w:szCs w:val="26"/>
        </w:rPr>
        <w:t xml:space="preserve">. </w:t>
      </w:r>
    </w:p>
    <w:p w:rsidR="005C4EAF" w:rsidRPr="00AE6ABF" w:rsidRDefault="005C4EAF" w:rsidP="005C4EAF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 w:rsidRPr="00AE6ABF">
        <w:rPr>
          <w:rFonts w:ascii="Arial" w:hAnsi="Arial" w:cs="Arial"/>
          <w:sz w:val="26"/>
          <w:szCs w:val="26"/>
        </w:rPr>
        <w:t>Do plano de trabalho extrai-se a meta:</w:t>
      </w:r>
    </w:p>
    <w:p w:rsidR="005C4EAF" w:rsidRPr="00AE6ABF" w:rsidRDefault="005C4EAF" w:rsidP="005C4EAF">
      <w:pPr>
        <w:spacing w:line="360" w:lineRule="auto"/>
        <w:ind w:firstLine="1701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Atendimento educacional a 175 alunos (crianças com atraso no desenvolvimento neuropsicomotor, alunos com deficiência intelectual ou com deficiência múltipla e alunos com transtorno do espectro autista) residentes neste Município de Curitibanos, nos termos das normas definidas e divulgadas pelo Conselho Municipal de Educação e Cultura.</w:t>
      </w:r>
    </w:p>
    <w:p w:rsidR="005C4EAF" w:rsidRPr="00AE6ABF" w:rsidRDefault="005C4EAF" w:rsidP="005C4EAF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 w:rsidRPr="00AE6ABF">
        <w:rPr>
          <w:rFonts w:ascii="Arial" w:hAnsi="Arial" w:cs="Arial"/>
          <w:sz w:val="26"/>
          <w:szCs w:val="26"/>
        </w:rPr>
        <w:t xml:space="preserve">Como objeto do Termo de Colaboração tem-se: </w:t>
      </w:r>
    </w:p>
    <w:p w:rsidR="005C4EAF" w:rsidRPr="00AE6ABF" w:rsidRDefault="005C4EAF" w:rsidP="005C4EAF">
      <w:pPr>
        <w:spacing w:line="360" w:lineRule="auto"/>
        <w:ind w:firstLine="1701"/>
        <w:jc w:val="both"/>
        <w:rPr>
          <w:rFonts w:ascii="Arial" w:hAnsi="Arial" w:cs="Arial"/>
          <w:i/>
          <w:sz w:val="26"/>
          <w:szCs w:val="26"/>
        </w:rPr>
      </w:pPr>
      <w:r w:rsidRPr="00AE6ABF">
        <w:rPr>
          <w:rFonts w:ascii="Arial" w:hAnsi="Arial" w:cs="Arial"/>
          <w:i/>
          <w:sz w:val="26"/>
          <w:szCs w:val="26"/>
        </w:rPr>
        <w:t xml:space="preserve">Executar ações </w:t>
      </w:r>
      <w:r>
        <w:rPr>
          <w:rFonts w:ascii="Arial" w:hAnsi="Arial" w:cs="Arial"/>
          <w:i/>
          <w:sz w:val="26"/>
          <w:szCs w:val="26"/>
        </w:rPr>
        <w:t>educacionais especializadas, no atendimento de educandos com deficiência intelectual e múltipla,</w:t>
      </w:r>
      <w:r w:rsidRPr="00AE6ABF">
        <w:rPr>
          <w:rFonts w:ascii="Arial" w:hAnsi="Arial" w:cs="Arial"/>
          <w:i/>
          <w:sz w:val="26"/>
          <w:szCs w:val="26"/>
        </w:rPr>
        <w:t xml:space="preserve"> que residam em Curitibanos.</w:t>
      </w:r>
    </w:p>
    <w:p w:rsidR="005C4EAF" w:rsidRPr="00AE6ABF" w:rsidRDefault="005C4EAF" w:rsidP="005C4EAF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 w:rsidRPr="00AE6ABF">
        <w:rPr>
          <w:rFonts w:ascii="Arial" w:hAnsi="Arial" w:cs="Arial"/>
          <w:sz w:val="26"/>
          <w:szCs w:val="26"/>
        </w:rPr>
        <w:t xml:space="preserve">Nesse ínterim, diante das informações prestadas no relatório e documentação encaminhada pela APAE, verifica-se que o relatório abrange as ações apresentadas no Plano de trabalho, indicando a parcial execução dos objetos, com aplicação da </w:t>
      </w:r>
      <w:r>
        <w:rPr>
          <w:rFonts w:ascii="Arial" w:hAnsi="Arial" w:cs="Arial"/>
          <w:sz w:val="26"/>
          <w:szCs w:val="26"/>
        </w:rPr>
        <w:t xml:space="preserve">segunda </w:t>
      </w:r>
      <w:r w:rsidRPr="00AE6ABF">
        <w:rPr>
          <w:rFonts w:ascii="Arial" w:hAnsi="Arial" w:cs="Arial"/>
          <w:sz w:val="26"/>
          <w:szCs w:val="26"/>
        </w:rPr>
        <w:t xml:space="preserve">parcela – </w:t>
      </w:r>
      <w:r>
        <w:rPr>
          <w:rFonts w:ascii="Arial" w:hAnsi="Arial" w:cs="Arial"/>
          <w:sz w:val="26"/>
          <w:szCs w:val="26"/>
        </w:rPr>
        <w:t>setembro</w:t>
      </w:r>
      <w:r w:rsidRPr="00AE6ABF">
        <w:rPr>
          <w:rFonts w:ascii="Arial" w:hAnsi="Arial" w:cs="Arial"/>
          <w:sz w:val="26"/>
          <w:szCs w:val="26"/>
        </w:rPr>
        <w:t xml:space="preserve"> -, no valor de R$ </w:t>
      </w:r>
      <w:r>
        <w:rPr>
          <w:rFonts w:ascii="Arial" w:hAnsi="Arial" w:cs="Arial"/>
          <w:sz w:val="26"/>
          <w:szCs w:val="26"/>
        </w:rPr>
        <w:t>9.000,00</w:t>
      </w:r>
      <w:r w:rsidRPr="00AE6ABF">
        <w:rPr>
          <w:rFonts w:ascii="Arial" w:hAnsi="Arial" w:cs="Arial"/>
          <w:sz w:val="26"/>
          <w:szCs w:val="26"/>
        </w:rPr>
        <w:t xml:space="preserve"> (</w:t>
      </w:r>
      <w:r>
        <w:rPr>
          <w:rFonts w:ascii="Arial" w:hAnsi="Arial" w:cs="Arial"/>
          <w:sz w:val="26"/>
          <w:szCs w:val="26"/>
        </w:rPr>
        <w:t xml:space="preserve">nove </w:t>
      </w:r>
      <w:r w:rsidRPr="00AE6ABF">
        <w:rPr>
          <w:rFonts w:ascii="Arial" w:hAnsi="Arial" w:cs="Arial"/>
          <w:sz w:val="26"/>
          <w:szCs w:val="26"/>
        </w:rPr>
        <w:t>mil</w:t>
      </w:r>
      <w:r>
        <w:rPr>
          <w:rFonts w:ascii="Arial" w:hAnsi="Arial" w:cs="Arial"/>
          <w:sz w:val="26"/>
          <w:szCs w:val="26"/>
        </w:rPr>
        <w:t xml:space="preserve"> reais</w:t>
      </w:r>
      <w:r w:rsidRPr="00AE6ABF">
        <w:rPr>
          <w:rFonts w:ascii="Arial" w:hAnsi="Arial" w:cs="Arial"/>
          <w:sz w:val="26"/>
          <w:szCs w:val="26"/>
        </w:rPr>
        <w:t xml:space="preserve">) nas ações postuladas pela Municipalidade. </w:t>
      </w:r>
    </w:p>
    <w:p w:rsidR="005C4EAF" w:rsidRPr="00AE6ABF" w:rsidRDefault="005C4EAF" w:rsidP="005C4EAF">
      <w:pPr>
        <w:pStyle w:val="Corpodetexto3"/>
        <w:spacing w:line="360" w:lineRule="auto"/>
        <w:ind w:firstLine="1701"/>
        <w:rPr>
          <w:rFonts w:ascii="Arial" w:hAnsi="Arial" w:cs="Arial"/>
          <w:sz w:val="26"/>
          <w:szCs w:val="26"/>
        </w:rPr>
      </w:pPr>
      <w:r w:rsidRPr="00AE6ABF">
        <w:rPr>
          <w:rFonts w:ascii="Arial" w:hAnsi="Arial" w:cs="Arial"/>
          <w:i w:val="0"/>
          <w:sz w:val="26"/>
          <w:szCs w:val="26"/>
        </w:rPr>
        <w:t xml:space="preserve">Assim, pelo exposto, diante do relatório apresentado, a comissão entende que o relatório contempla a execução parcial do Plano de Trabalho e Termo de Colaboração, referente ao mês de </w:t>
      </w:r>
      <w:r>
        <w:rPr>
          <w:rFonts w:ascii="Arial" w:hAnsi="Arial" w:cs="Arial"/>
          <w:i w:val="0"/>
          <w:sz w:val="26"/>
          <w:szCs w:val="26"/>
        </w:rPr>
        <w:t>setembro</w:t>
      </w:r>
      <w:r w:rsidRPr="00AE6ABF">
        <w:rPr>
          <w:rFonts w:ascii="Arial" w:hAnsi="Arial" w:cs="Arial"/>
          <w:i w:val="0"/>
          <w:sz w:val="26"/>
          <w:szCs w:val="26"/>
        </w:rPr>
        <w:t xml:space="preserve"> de 2017, observando, </w:t>
      </w:r>
      <w:r w:rsidRPr="00AE6ABF">
        <w:rPr>
          <w:rFonts w:ascii="Arial" w:hAnsi="Arial" w:cs="Arial"/>
          <w:i w:val="0"/>
          <w:sz w:val="26"/>
          <w:szCs w:val="26"/>
        </w:rPr>
        <w:lastRenderedPageBreak/>
        <w:t>porém, que a real execução será, dentro do período de vigência do termo, e a qualquer tempo, constada em vistoria, com fulcro na Lei 13.019/2014 e Decreto Municipal 4.870/2017</w:t>
      </w:r>
      <w:r w:rsidRPr="00AE6ABF">
        <w:rPr>
          <w:rFonts w:ascii="Arial" w:hAnsi="Arial" w:cs="Arial"/>
          <w:sz w:val="26"/>
          <w:szCs w:val="26"/>
        </w:rPr>
        <w:t>.</w:t>
      </w:r>
    </w:p>
    <w:p w:rsidR="005C4EAF" w:rsidRPr="00AE6ABF" w:rsidRDefault="005C4EAF" w:rsidP="005C4EAF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Curitibanos (SC), 23</w:t>
      </w:r>
      <w:r w:rsidRPr="00AE6ABF">
        <w:rPr>
          <w:rFonts w:ascii="Arial" w:hAnsi="Arial" w:cs="Arial"/>
          <w:sz w:val="26"/>
          <w:szCs w:val="26"/>
        </w:rPr>
        <w:t xml:space="preserve"> de </w:t>
      </w:r>
      <w:r>
        <w:rPr>
          <w:rFonts w:ascii="Arial" w:hAnsi="Arial" w:cs="Arial"/>
          <w:sz w:val="26"/>
          <w:szCs w:val="26"/>
        </w:rPr>
        <w:t>outubro</w:t>
      </w:r>
      <w:r w:rsidRPr="00AE6ABF">
        <w:rPr>
          <w:rFonts w:ascii="Arial" w:hAnsi="Arial" w:cs="Arial"/>
          <w:sz w:val="26"/>
          <w:szCs w:val="26"/>
        </w:rPr>
        <w:t xml:space="preserve"> de 2017.</w:t>
      </w:r>
    </w:p>
    <w:p w:rsidR="005C4EAF" w:rsidRPr="00AE6ABF" w:rsidRDefault="005C4EAF" w:rsidP="005C4EA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5C4EAF" w:rsidRPr="00AE6ABF" w:rsidRDefault="005C4EAF" w:rsidP="005C4EA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E6ABF">
        <w:rPr>
          <w:rFonts w:ascii="Arial" w:hAnsi="Arial" w:cs="Arial"/>
          <w:sz w:val="26"/>
          <w:szCs w:val="26"/>
        </w:rPr>
        <w:t>Membros da Comissão de Seleção:</w:t>
      </w:r>
    </w:p>
    <w:p w:rsidR="005C4EAF" w:rsidRPr="00AE6ABF" w:rsidRDefault="005C4EAF" w:rsidP="005C4EA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5C4EAF" w:rsidRDefault="004900B8" w:rsidP="005C4EA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Cristiane Jaqueline Pereira Sandri</w:t>
      </w:r>
      <w:r w:rsidR="005C4EAF" w:rsidRPr="00AE6ABF">
        <w:rPr>
          <w:rFonts w:ascii="Arial" w:hAnsi="Arial" w:cs="Arial"/>
          <w:sz w:val="26"/>
          <w:szCs w:val="26"/>
        </w:rPr>
        <w:tab/>
      </w:r>
      <w:r w:rsidR="005C4EAF" w:rsidRPr="00AE6ABF">
        <w:rPr>
          <w:rFonts w:ascii="Arial" w:hAnsi="Arial" w:cs="Arial"/>
          <w:sz w:val="26"/>
          <w:szCs w:val="26"/>
        </w:rPr>
        <w:tab/>
      </w:r>
      <w:r w:rsidR="005C4EAF" w:rsidRPr="00AE6ABF">
        <w:rPr>
          <w:rFonts w:ascii="Arial" w:hAnsi="Arial" w:cs="Arial"/>
          <w:sz w:val="26"/>
          <w:szCs w:val="26"/>
        </w:rPr>
        <w:tab/>
      </w:r>
      <w:r w:rsidR="005C4EAF" w:rsidRPr="00AE6ABF">
        <w:rPr>
          <w:rFonts w:ascii="Arial" w:hAnsi="Arial" w:cs="Arial"/>
          <w:sz w:val="26"/>
          <w:szCs w:val="26"/>
        </w:rPr>
        <w:tab/>
        <w:t>Priscila Goetten Sartor</w:t>
      </w:r>
      <w:r w:rsidR="005C4EAF" w:rsidRPr="00AE6ABF">
        <w:rPr>
          <w:rFonts w:ascii="Arial" w:hAnsi="Arial" w:cs="Arial"/>
          <w:sz w:val="26"/>
          <w:szCs w:val="26"/>
        </w:rPr>
        <w:tab/>
      </w:r>
      <w:r w:rsidR="005C4EAF" w:rsidRPr="00AE6ABF">
        <w:rPr>
          <w:rFonts w:ascii="Arial" w:hAnsi="Arial" w:cs="Arial"/>
          <w:sz w:val="26"/>
          <w:szCs w:val="26"/>
        </w:rPr>
        <w:tab/>
      </w:r>
      <w:r w:rsidR="005C4EAF" w:rsidRPr="00AE6ABF">
        <w:rPr>
          <w:rFonts w:ascii="Arial" w:hAnsi="Arial" w:cs="Arial"/>
          <w:sz w:val="26"/>
          <w:szCs w:val="26"/>
        </w:rPr>
        <w:tab/>
      </w:r>
    </w:p>
    <w:p w:rsidR="004900B8" w:rsidRPr="00AE6ABF" w:rsidRDefault="004900B8" w:rsidP="005C4EA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5C4EAF" w:rsidRPr="00AE6ABF" w:rsidRDefault="005C4EAF" w:rsidP="005C4EAF">
      <w:pPr>
        <w:spacing w:line="360" w:lineRule="auto"/>
        <w:jc w:val="both"/>
        <w:rPr>
          <w:rFonts w:ascii="Arial" w:hAnsi="Arial" w:cs="Arial"/>
          <w:i/>
          <w:sz w:val="26"/>
          <w:szCs w:val="26"/>
        </w:rPr>
      </w:pPr>
      <w:r w:rsidRPr="00AE6ABF">
        <w:rPr>
          <w:rFonts w:ascii="Arial" w:hAnsi="Arial" w:cs="Arial"/>
          <w:sz w:val="26"/>
          <w:szCs w:val="26"/>
        </w:rPr>
        <w:t xml:space="preserve">Monica Sartor Brocardo </w:t>
      </w:r>
      <w:bookmarkStart w:id="2" w:name="_Hlk484010553"/>
      <w:bookmarkEnd w:id="2"/>
    </w:p>
    <w:p w:rsidR="005C4EAF" w:rsidRPr="00AE6ABF" w:rsidRDefault="005C4EAF" w:rsidP="005C4EAF">
      <w:pPr>
        <w:rPr>
          <w:rFonts w:ascii="Arial" w:hAnsi="Arial" w:cs="Arial"/>
        </w:rPr>
      </w:pPr>
    </w:p>
    <w:p w:rsidR="00873351" w:rsidRDefault="00873351"/>
    <w:sectPr w:rsidR="00873351" w:rsidSect="00107800">
      <w:footerReference w:type="even" r:id="rId7"/>
      <w:pgSz w:w="11907" w:h="16840" w:code="9"/>
      <w:pgMar w:top="2381" w:right="1134" w:bottom="1134" w:left="1418" w:header="426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E94" w:rsidRDefault="001E6E94">
      <w:r>
        <w:separator/>
      </w:r>
    </w:p>
  </w:endnote>
  <w:endnote w:type="continuationSeparator" w:id="0">
    <w:p w:rsidR="001E6E94" w:rsidRDefault="001E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86E" w:rsidRDefault="005C4EA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386E" w:rsidRDefault="001E6E9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E94" w:rsidRDefault="001E6E94">
      <w:r>
        <w:separator/>
      </w:r>
    </w:p>
  </w:footnote>
  <w:footnote w:type="continuationSeparator" w:id="0">
    <w:p w:rsidR="001E6E94" w:rsidRDefault="001E6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F37D1"/>
    <w:multiLevelType w:val="hybridMultilevel"/>
    <w:tmpl w:val="3C3296F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5C3A64AC"/>
    <w:multiLevelType w:val="hybridMultilevel"/>
    <w:tmpl w:val="A9603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AF"/>
    <w:rsid w:val="000F7311"/>
    <w:rsid w:val="001E6E94"/>
    <w:rsid w:val="004900B8"/>
    <w:rsid w:val="005C4EAF"/>
    <w:rsid w:val="00873351"/>
    <w:rsid w:val="00922075"/>
    <w:rsid w:val="00E6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0704"/>
  <w15:chartTrackingRefBased/>
  <w15:docId w15:val="{78DFE9EB-8D2F-48CD-8290-7BB4B070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EAF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5C4EA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5C4EAF"/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5C4EAF"/>
  </w:style>
  <w:style w:type="paragraph" w:styleId="Corpodetexto3">
    <w:name w:val="Body Text 3"/>
    <w:basedOn w:val="Normal"/>
    <w:link w:val="Corpodetexto3Char"/>
    <w:semiHidden/>
    <w:rsid w:val="005C4EAF"/>
    <w:pPr>
      <w:jc w:val="both"/>
    </w:pPr>
    <w:rPr>
      <w:i/>
      <w:sz w:val="22"/>
    </w:rPr>
  </w:style>
  <w:style w:type="character" w:customStyle="1" w:styleId="Corpodetexto3Char">
    <w:name w:val="Corpo de texto 3 Char"/>
    <w:basedOn w:val="Fontepargpadro"/>
    <w:link w:val="Corpodetexto3"/>
    <w:semiHidden/>
    <w:rsid w:val="005C4EAF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5C4EAF"/>
    <w:pPr>
      <w:jc w:val="center"/>
    </w:pPr>
    <w:rPr>
      <w:b/>
      <w:sz w:val="22"/>
    </w:rPr>
  </w:style>
  <w:style w:type="character" w:customStyle="1" w:styleId="TtuloChar">
    <w:name w:val="Título Char"/>
    <w:basedOn w:val="Fontepargpadro"/>
    <w:link w:val="Ttulo"/>
    <w:rsid w:val="005C4EAF"/>
    <w:rPr>
      <w:rFonts w:ascii="Bookman Old Style" w:eastAsia="Times New Roman" w:hAnsi="Bookman Old Style" w:cs="Times New Roman"/>
      <w:b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C4EA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C4E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EA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2017-11-09T15:04:00Z</cp:lastPrinted>
  <dcterms:created xsi:type="dcterms:W3CDTF">2017-10-24T15:41:00Z</dcterms:created>
  <dcterms:modified xsi:type="dcterms:W3CDTF">2017-11-09T15:04:00Z</dcterms:modified>
</cp:coreProperties>
</file>