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93" w:rsidRPr="00452A23" w:rsidRDefault="00D64E93" w:rsidP="00D64E93">
      <w:pPr>
        <w:widowControl w:val="0"/>
        <w:autoSpaceDE w:val="0"/>
        <w:spacing w:before="120" w:after="120"/>
        <w:jc w:val="center"/>
        <w:rPr>
          <w:b/>
        </w:rPr>
      </w:pPr>
      <w:r w:rsidRPr="00452A23">
        <w:rPr>
          <w:b/>
        </w:rPr>
        <w:t>Edital de Chamamento Público nº 00</w:t>
      </w:r>
      <w:r>
        <w:rPr>
          <w:b/>
        </w:rPr>
        <w:t>3</w:t>
      </w:r>
      <w:r w:rsidRPr="00452A23">
        <w:rPr>
          <w:b/>
        </w:rPr>
        <w:t>/20</w:t>
      </w:r>
      <w:r>
        <w:rPr>
          <w:b/>
        </w:rPr>
        <w:t>21</w:t>
      </w:r>
    </w:p>
    <w:p w:rsidR="00D64E93" w:rsidRPr="00452A23" w:rsidRDefault="00D64E93" w:rsidP="00D64E93">
      <w:pPr>
        <w:widowControl w:val="0"/>
        <w:autoSpaceDE w:val="0"/>
        <w:spacing w:before="120" w:after="120"/>
        <w:ind w:left="3360"/>
        <w:jc w:val="both"/>
      </w:pPr>
    </w:p>
    <w:p w:rsidR="00D64E93" w:rsidRPr="00452A23" w:rsidRDefault="00D64E93" w:rsidP="00D64E93">
      <w:pPr>
        <w:suppressAutoHyphens w:val="0"/>
        <w:autoSpaceDE w:val="0"/>
        <w:spacing w:before="120" w:after="120"/>
        <w:ind w:left="3402"/>
        <w:jc w:val="both"/>
      </w:pPr>
      <w:r w:rsidRPr="00452A23">
        <w:t xml:space="preserve">O Município de Curitibanos, por intermédio do Fundo Municipal </w:t>
      </w:r>
      <w:r>
        <w:t>da Infância e adolescência – FIA</w:t>
      </w:r>
      <w:r w:rsidRPr="00452A23">
        <w:t xml:space="preserve"> e da Secretaria Municipal de Assistência Social, com delibe</w:t>
      </w:r>
      <w:r>
        <w:t>ração pelo Conselho Municipal dos Direitos da Criança e do Adolescente - CMDCA</w:t>
      </w:r>
      <w:r w:rsidRPr="00452A23">
        <w:t xml:space="preserve">, com esteio nas Leis nº 13.019/2014, 13.204/2015 e 5.230/2014, Decreto Municipal nº 4.870/2017 e 4.871/2017, torna público o presente Edital de Chamamento Público visando à seleção de organização da sociedade civil interessada em celebrar termo de colaboração que tenha por objeto a execução de projeto na área </w:t>
      </w:r>
      <w:r>
        <w:t>dos Direitos das Crianças e Adolescentes</w:t>
      </w:r>
      <w:r w:rsidRPr="00452A23">
        <w:t>.</w:t>
      </w:r>
    </w:p>
    <w:p w:rsidR="00D64E93" w:rsidRPr="00452A23" w:rsidRDefault="00D64E93" w:rsidP="00D64E93">
      <w:pPr>
        <w:suppressAutoHyphens w:val="0"/>
        <w:autoSpaceDE w:val="0"/>
        <w:spacing w:before="120" w:after="120"/>
        <w:ind w:left="3402"/>
        <w:jc w:val="both"/>
      </w:pPr>
      <w:r w:rsidRPr="00452A23" w:rsidDel="000755A9">
        <w:t xml:space="preserve"> </w:t>
      </w:r>
    </w:p>
    <w:p w:rsidR="00D64E93" w:rsidRPr="00452A23" w:rsidRDefault="00D64E93" w:rsidP="00D64E93">
      <w:pPr>
        <w:widowControl w:val="0"/>
        <w:numPr>
          <w:ilvl w:val="0"/>
          <w:numId w:val="1"/>
        </w:numPr>
        <w:tabs>
          <w:tab w:val="clear" w:pos="360"/>
          <w:tab w:val="num" w:pos="567"/>
        </w:tabs>
        <w:autoSpaceDE w:val="0"/>
        <w:spacing w:before="120" w:after="120"/>
        <w:ind w:left="567" w:hanging="567"/>
        <w:rPr>
          <w:b/>
          <w:bCs/>
        </w:rPr>
      </w:pPr>
      <w:r w:rsidRPr="00452A23">
        <w:rPr>
          <w:b/>
          <w:bCs/>
        </w:rPr>
        <w:t>PROPÓSITO DO EDITAL DE CHAMAMENTO PÚBLICO</w:t>
      </w:r>
    </w:p>
    <w:p w:rsidR="00D64E93" w:rsidRPr="00452A23" w:rsidRDefault="00D64E93" w:rsidP="00D64E93">
      <w:pPr>
        <w:widowControl w:val="0"/>
        <w:tabs>
          <w:tab w:val="left" w:pos="567"/>
        </w:tabs>
        <w:autoSpaceDE w:val="0"/>
        <w:spacing w:before="120" w:after="120"/>
        <w:jc w:val="both"/>
      </w:pPr>
      <w:r w:rsidRPr="00452A23">
        <w:rPr>
          <w:b/>
        </w:rPr>
        <w:t>1.1.</w:t>
      </w:r>
      <w:r w:rsidRPr="00452A23">
        <w:t xml:space="preserve"> </w:t>
      </w:r>
      <w:r w:rsidRPr="00452A23">
        <w:tab/>
        <w:t xml:space="preserve">A finalidade do presente Chamamento Público é a seleção de propostas para a celebração de parceria com o Município, por intermédio do Fundo Municipal </w:t>
      </w:r>
      <w:r>
        <w:t>da infância e adolescência - FIA</w:t>
      </w:r>
      <w:r w:rsidRPr="00452A23">
        <w:t xml:space="preserve"> e Secretaria Municipal de Assistência Social, para a formalização de termo de colaboração e a consecução de finalidade de interesse público e recíproco que envolve a transferência de recursos financeiros à organização da sociedade civil (OSC), conforme condições estabelecidas neste Edital.</w:t>
      </w:r>
    </w:p>
    <w:p w:rsidR="00D64E93" w:rsidRPr="00452A23" w:rsidRDefault="00D64E93" w:rsidP="00D64E93">
      <w:pPr>
        <w:widowControl w:val="0"/>
        <w:tabs>
          <w:tab w:val="left" w:pos="567"/>
        </w:tabs>
        <w:autoSpaceDE w:val="0"/>
        <w:spacing w:before="120" w:after="120"/>
        <w:jc w:val="both"/>
      </w:pPr>
      <w:r w:rsidRPr="00452A23">
        <w:rPr>
          <w:b/>
        </w:rPr>
        <w:t>1.2.</w:t>
      </w:r>
      <w:r w:rsidRPr="00452A23">
        <w:t xml:space="preserve"> </w:t>
      </w:r>
      <w:r w:rsidRPr="00452A23">
        <w:tab/>
        <w:t xml:space="preserve">O procedimento de seleção reger-se-á pela Lei nº 13.019, Lei 13.204/2015, Decreto Municipal nº 4.870/2017 e Decreto 4.871/2017, e pelos demais normativos aplicáveis, além das condições previstas neste Edital.  </w:t>
      </w:r>
    </w:p>
    <w:p w:rsidR="00D64E93" w:rsidRPr="00452A23" w:rsidRDefault="00D64E93" w:rsidP="00D64E93">
      <w:pPr>
        <w:tabs>
          <w:tab w:val="left" w:pos="993"/>
        </w:tabs>
        <w:spacing w:before="120" w:after="120"/>
        <w:jc w:val="both"/>
      </w:pPr>
      <w:r w:rsidRPr="00452A23">
        <w:rPr>
          <w:b/>
        </w:rPr>
        <w:t>1.3.</w:t>
      </w:r>
      <w:r w:rsidRPr="00452A23">
        <w:t xml:space="preserve"> Apenas uma proposta será selecionada, salvo se houver disponibilidade orçamentária para a celebração de mais de uma parceria, observada a ordem de classificação.</w:t>
      </w:r>
    </w:p>
    <w:p w:rsidR="00D64E93" w:rsidRPr="00452A23" w:rsidRDefault="00D64E93" w:rsidP="00D64E93">
      <w:pPr>
        <w:pStyle w:val="PargrafodaLista"/>
        <w:suppressAutoHyphens w:val="0"/>
        <w:ind w:left="0"/>
        <w:jc w:val="both"/>
        <w:rPr>
          <w:i/>
        </w:rPr>
      </w:pPr>
    </w:p>
    <w:p w:rsidR="00D64E93" w:rsidRPr="00452A23" w:rsidRDefault="00D64E93" w:rsidP="00D64E93">
      <w:pPr>
        <w:widowControl w:val="0"/>
        <w:numPr>
          <w:ilvl w:val="0"/>
          <w:numId w:val="1"/>
        </w:numPr>
        <w:tabs>
          <w:tab w:val="clear" w:pos="360"/>
          <w:tab w:val="num" w:pos="567"/>
        </w:tabs>
        <w:autoSpaceDE w:val="0"/>
        <w:spacing w:before="120" w:after="120"/>
        <w:ind w:left="567" w:hanging="567"/>
        <w:jc w:val="both"/>
        <w:rPr>
          <w:b/>
        </w:rPr>
      </w:pPr>
      <w:r w:rsidRPr="00452A23">
        <w:rPr>
          <w:b/>
        </w:rPr>
        <w:t xml:space="preserve">OBJETO DO TERMO DE COLABORAÇÃO – </w:t>
      </w:r>
      <w:r>
        <w:rPr>
          <w:rFonts w:eastAsia="Arial"/>
          <w:b/>
          <w:bCs/>
        </w:rPr>
        <w:t xml:space="preserve">Ações voltadas aos Direitos das Crianças e Adolescentes.  </w:t>
      </w:r>
    </w:p>
    <w:p w:rsidR="00D64E93" w:rsidRPr="00452A23" w:rsidRDefault="00D64E93" w:rsidP="00D64E93">
      <w:pPr>
        <w:jc w:val="both"/>
        <w:rPr>
          <w:lang w:eastAsia="pt-BR"/>
        </w:rPr>
      </w:pPr>
      <w:r w:rsidRPr="00452A23">
        <w:rPr>
          <w:b/>
          <w:bCs/>
        </w:rPr>
        <w:t>2.1.</w:t>
      </w:r>
      <w:r w:rsidRPr="00452A23">
        <w:rPr>
          <w:bCs/>
        </w:rPr>
        <w:t xml:space="preserve"> </w:t>
      </w:r>
      <w:r w:rsidRPr="00452A23">
        <w:rPr>
          <w:bCs/>
        </w:rPr>
        <w:tab/>
      </w:r>
      <w:bookmarkStart w:id="0" w:name="_Hlk486252941"/>
      <w:r w:rsidRPr="00452A23">
        <w:rPr>
          <w:bCs/>
        </w:rPr>
        <w:t xml:space="preserve">O </w:t>
      </w:r>
      <w:r w:rsidRPr="00452A23">
        <w:t xml:space="preserve">termo de colaboração terá por objeto a concessão de apoio da administração pública municipal para </w:t>
      </w:r>
      <w:r w:rsidRPr="00452A23">
        <w:rPr>
          <w:bCs/>
        </w:rPr>
        <w:t xml:space="preserve">a execução de </w:t>
      </w:r>
      <w:r>
        <w:rPr>
          <w:lang w:eastAsia="pt-BR"/>
        </w:rPr>
        <w:t xml:space="preserve">ações de promoção, proteção, defesa e atendimento dos direitos das crianças e dos adolescentes, </w:t>
      </w:r>
      <w:r w:rsidRPr="00452A23">
        <w:rPr>
          <w:lang w:eastAsia="pt-BR"/>
        </w:rPr>
        <w:t>que resid</w:t>
      </w:r>
      <w:r>
        <w:rPr>
          <w:lang w:eastAsia="pt-BR"/>
        </w:rPr>
        <w:t>em</w:t>
      </w:r>
      <w:r w:rsidRPr="00452A23">
        <w:rPr>
          <w:lang w:eastAsia="pt-BR"/>
        </w:rPr>
        <w:t xml:space="preserve"> em Curitibanos.</w:t>
      </w:r>
    </w:p>
    <w:p w:rsidR="00D64E93" w:rsidRPr="00452A23" w:rsidRDefault="00D64E93" w:rsidP="00D64E93">
      <w:pPr>
        <w:tabs>
          <w:tab w:val="left" w:pos="567"/>
        </w:tabs>
        <w:spacing w:before="120" w:after="120"/>
        <w:jc w:val="both"/>
        <w:rPr>
          <w:bCs/>
        </w:rPr>
      </w:pPr>
      <w:r w:rsidRPr="00452A23">
        <w:rPr>
          <w:b/>
          <w:bCs/>
        </w:rPr>
        <w:t>2.2.</w:t>
      </w:r>
      <w:r w:rsidRPr="00452A23">
        <w:rPr>
          <w:bCs/>
        </w:rPr>
        <w:t xml:space="preserve"> </w:t>
      </w:r>
      <w:r w:rsidRPr="00452A23">
        <w:rPr>
          <w:bCs/>
        </w:rPr>
        <w:tab/>
        <w:t>Objetivos específicos da parceria:</w:t>
      </w:r>
    </w:p>
    <w:p w:rsidR="00D64E93" w:rsidRDefault="00D64E93" w:rsidP="00D64E93">
      <w:pPr>
        <w:tabs>
          <w:tab w:val="left" w:pos="993"/>
        </w:tabs>
        <w:spacing w:before="120" w:after="120"/>
        <w:ind w:firstLine="567"/>
        <w:jc w:val="both"/>
        <w:rPr>
          <w:lang w:eastAsia="pt-BR"/>
        </w:rPr>
      </w:pPr>
      <w:r w:rsidRPr="00452A23">
        <w:rPr>
          <w:lang w:eastAsia="pt-BR"/>
        </w:rPr>
        <w:t xml:space="preserve">a) </w:t>
      </w:r>
      <w:r>
        <w:rPr>
          <w:lang w:eastAsia="pt-BR"/>
        </w:rPr>
        <w:t>Promover a autonomia e a melhoria da qualidade de vida de crianças e adolescentes;</w:t>
      </w:r>
    </w:p>
    <w:p w:rsidR="00D64E93" w:rsidRDefault="00D64E93" w:rsidP="00D64E93">
      <w:pPr>
        <w:tabs>
          <w:tab w:val="left" w:pos="993"/>
        </w:tabs>
        <w:spacing w:before="120" w:after="120"/>
        <w:ind w:firstLine="567"/>
        <w:jc w:val="both"/>
        <w:rPr>
          <w:lang w:eastAsia="pt-BR"/>
        </w:rPr>
      </w:pPr>
      <w:r>
        <w:rPr>
          <w:lang w:eastAsia="pt-BR"/>
        </w:rPr>
        <w:t>b) Desenvolver ações especializadas para a superação das situações violadores de direitos;</w:t>
      </w:r>
    </w:p>
    <w:p w:rsidR="00D64E93" w:rsidRDefault="00D64E93" w:rsidP="00D64E93">
      <w:pPr>
        <w:tabs>
          <w:tab w:val="left" w:pos="993"/>
        </w:tabs>
        <w:spacing w:before="120" w:after="120"/>
        <w:ind w:firstLine="567"/>
        <w:jc w:val="both"/>
        <w:rPr>
          <w:lang w:eastAsia="pt-BR"/>
        </w:rPr>
      </w:pPr>
      <w:r>
        <w:rPr>
          <w:lang w:eastAsia="pt-BR"/>
        </w:rPr>
        <w:t>c) Prevenir a Segregações dos usuários, assegurando o direito à convivência familiar e comunitária;</w:t>
      </w:r>
    </w:p>
    <w:p w:rsidR="00D64E93" w:rsidRDefault="00D64E93" w:rsidP="00D64E93">
      <w:pPr>
        <w:tabs>
          <w:tab w:val="left" w:pos="993"/>
        </w:tabs>
        <w:spacing w:before="120" w:after="120"/>
        <w:ind w:firstLine="567"/>
        <w:jc w:val="both"/>
        <w:rPr>
          <w:lang w:eastAsia="pt-BR"/>
        </w:rPr>
      </w:pPr>
    </w:p>
    <w:tbl>
      <w:tblPr>
        <w:tblW w:w="0" w:type="auto"/>
        <w:tblInd w:w="108" w:type="dxa"/>
        <w:tblLayout w:type="fixed"/>
        <w:tblCellMar>
          <w:left w:w="0" w:type="dxa"/>
          <w:right w:w="0" w:type="dxa"/>
        </w:tblCellMar>
        <w:tblLook w:val="0000" w:firstRow="0" w:lastRow="0" w:firstColumn="0" w:lastColumn="0" w:noHBand="0" w:noVBand="0"/>
      </w:tblPr>
      <w:tblGrid>
        <w:gridCol w:w="806"/>
        <w:gridCol w:w="2192"/>
        <w:gridCol w:w="4458"/>
        <w:gridCol w:w="1889"/>
      </w:tblGrid>
      <w:tr w:rsidR="00D64E93" w:rsidRPr="006B4168" w:rsidTr="00D64E93">
        <w:trPr>
          <w:trHeight w:hRule="exact" w:val="562"/>
        </w:trPr>
        <w:tc>
          <w:tcPr>
            <w:tcW w:w="806" w:type="dxa"/>
            <w:tcBorders>
              <w:top w:val="single" w:sz="4" w:space="0" w:color="000000"/>
              <w:left w:val="single" w:sz="4" w:space="0" w:color="000000"/>
              <w:bottom w:val="single" w:sz="4" w:space="0" w:color="000000"/>
              <w:right w:val="single" w:sz="4" w:space="0" w:color="000000"/>
            </w:tcBorders>
          </w:tcPr>
          <w:p w:rsidR="00D64E93" w:rsidRPr="006B4168" w:rsidRDefault="00D64E93" w:rsidP="00D64E93">
            <w:pPr>
              <w:widowControl w:val="0"/>
              <w:autoSpaceDE w:val="0"/>
              <w:autoSpaceDN w:val="0"/>
              <w:adjustRightInd w:val="0"/>
              <w:spacing w:line="272" w:lineRule="exact"/>
              <w:ind w:left="157" w:right="-20"/>
            </w:pPr>
            <w:r w:rsidRPr="006B4168">
              <w:rPr>
                <w:b/>
                <w:bCs/>
              </w:rPr>
              <w:lastRenderedPageBreak/>
              <w:t>It</w:t>
            </w:r>
            <w:r w:rsidRPr="006B4168">
              <w:rPr>
                <w:b/>
                <w:bCs/>
                <w:spacing w:val="1"/>
              </w:rPr>
              <w:t>e</w:t>
            </w:r>
            <w:r w:rsidRPr="006B4168">
              <w:rPr>
                <w:b/>
                <w:bCs/>
              </w:rPr>
              <w:t>m</w:t>
            </w:r>
          </w:p>
        </w:tc>
        <w:tc>
          <w:tcPr>
            <w:tcW w:w="2192" w:type="dxa"/>
            <w:tcBorders>
              <w:top w:val="single" w:sz="4" w:space="0" w:color="000000"/>
              <w:left w:val="single" w:sz="4" w:space="0" w:color="000000"/>
              <w:bottom w:val="single" w:sz="4" w:space="0" w:color="000000"/>
              <w:right w:val="single" w:sz="4" w:space="0" w:color="000000"/>
            </w:tcBorders>
          </w:tcPr>
          <w:p w:rsidR="00D64E93" w:rsidRPr="006B4168" w:rsidRDefault="00D64E93" w:rsidP="00D64E93">
            <w:pPr>
              <w:widowControl w:val="0"/>
              <w:autoSpaceDE w:val="0"/>
              <w:autoSpaceDN w:val="0"/>
              <w:adjustRightInd w:val="0"/>
              <w:spacing w:line="272" w:lineRule="exact"/>
              <w:ind w:left="799" w:right="783"/>
              <w:jc w:val="center"/>
            </w:pPr>
            <w:r w:rsidRPr="006B4168">
              <w:rPr>
                <w:b/>
                <w:bCs/>
              </w:rPr>
              <w:t>Á</w:t>
            </w:r>
            <w:r w:rsidRPr="006B4168">
              <w:rPr>
                <w:b/>
                <w:bCs/>
                <w:spacing w:val="-1"/>
              </w:rPr>
              <w:t>rea</w:t>
            </w:r>
          </w:p>
        </w:tc>
        <w:tc>
          <w:tcPr>
            <w:tcW w:w="4458" w:type="dxa"/>
            <w:tcBorders>
              <w:top w:val="single" w:sz="4" w:space="0" w:color="000000"/>
              <w:left w:val="single" w:sz="4" w:space="0" w:color="000000"/>
              <w:bottom w:val="single" w:sz="4" w:space="0" w:color="000000"/>
              <w:right w:val="single" w:sz="4" w:space="0" w:color="000000"/>
            </w:tcBorders>
          </w:tcPr>
          <w:p w:rsidR="00D64E93" w:rsidRPr="006B4168" w:rsidRDefault="00D64E93" w:rsidP="00D64E93">
            <w:pPr>
              <w:widowControl w:val="0"/>
              <w:autoSpaceDE w:val="0"/>
              <w:autoSpaceDN w:val="0"/>
              <w:adjustRightInd w:val="0"/>
              <w:spacing w:line="272" w:lineRule="exact"/>
              <w:ind w:left="1183" w:right="-20"/>
            </w:pPr>
            <w:r w:rsidRPr="006B4168">
              <w:rPr>
                <w:b/>
                <w:bCs/>
              </w:rPr>
              <w:t>D</w:t>
            </w:r>
            <w:r w:rsidRPr="006B4168">
              <w:rPr>
                <w:b/>
                <w:bCs/>
                <w:spacing w:val="-1"/>
              </w:rPr>
              <w:t>e</w:t>
            </w:r>
            <w:r w:rsidRPr="006B4168">
              <w:rPr>
                <w:b/>
                <w:bCs/>
              </w:rPr>
              <w:t>s</w:t>
            </w:r>
            <w:r w:rsidRPr="006B4168">
              <w:rPr>
                <w:b/>
                <w:bCs/>
                <w:spacing w:val="-1"/>
              </w:rPr>
              <w:t>cr</w:t>
            </w:r>
            <w:r w:rsidRPr="006B4168">
              <w:rPr>
                <w:b/>
                <w:bCs/>
              </w:rPr>
              <w:t xml:space="preserve">ição do </w:t>
            </w:r>
            <w:r w:rsidRPr="006B4168">
              <w:rPr>
                <w:b/>
                <w:bCs/>
                <w:spacing w:val="1"/>
              </w:rPr>
              <w:t>Ob</w:t>
            </w:r>
            <w:r w:rsidRPr="006B4168">
              <w:rPr>
                <w:b/>
                <w:bCs/>
              </w:rPr>
              <w:t>jeto</w:t>
            </w:r>
          </w:p>
        </w:tc>
        <w:tc>
          <w:tcPr>
            <w:tcW w:w="1889" w:type="dxa"/>
            <w:tcBorders>
              <w:top w:val="single" w:sz="4" w:space="0" w:color="000000"/>
              <w:left w:val="single" w:sz="4" w:space="0" w:color="000000"/>
              <w:bottom w:val="single" w:sz="4" w:space="0" w:color="000000"/>
              <w:right w:val="single" w:sz="4" w:space="0" w:color="000000"/>
            </w:tcBorders>
          </w:tcPr>
          <w:p w:rsidR="00D64E93" w:rsidRPr="006B4168" w:rsidRDefault="00D64E93" w:rsidP="00D64E93">
            <w:pPr>
              <w:widowControl w:val="0"/>
              <w:autoSpaceDE w:val="0"/>
              <w:autoSpaceDN w:val="0"/>
              <w:adjustRightInd w:val="0"/>
              <w:spacing w:line="272" w:lineRule="exact"/>
              <w:ind w:left="186" w:right="-20"/>
            </w:pPr>
            <w:r w:rsidRPr="006B4168">
              <w:rPr>
                <w:b/>
                <w:bCs/>
              </w:rPr>
              <w:t>Valor</w:t>
            </w:r>
            <w:r w:rsidRPr="006B4168">
              <w:rPr>
                <w:b/>
                <w:bCs/>
                <w:spacing w:val="-1"/>
              </w:rPr>
              <w:t xml:space="preserve"> M</w:t>
            </w:r>
            <w:r w:rsidRPr="006B4168">
              <w:rPr>
                <w:b/>
                <w:bCs/>
              </w:rPr>
              <w:t>áx</w:t>
            </w:r>
            <w:r w:rsidRPr="006B4168">
              <w:rPr>
                <w:b/>
                <w:bCs/>
                <w:spacing w:val="3"/>
              </w:rPr>
              <w:t>i</w:t>
            </w:r>
            <w:r w:rsidRPr="006B4168">
              <w:rPr>
                <w:b/>
                <w:bCs/>
                <w:spacing w:val="-3"/>
              </w:rPr>
              <w:t>m</w:t>
            </w:r>
            <w:r w:rsidRPr="006B4168">
              <w:rPr>
                <w:b/>
                <w:bCs/>
              </w:rPr>
              <w:t>o</w:t>
            </w:r>
          </w:p>
        </w:tc>
      </w:tr>
      <w:tr w:rsidR="00D64E93" w:rsidRPr="006B4168" w:rsidTr="00D64E93">
        <w:trPr>
          <w:trHeight w:hRule="exact" w:val="1006"/>
        </w:trPr>
        <w:tc>
          <w:tcPr>
            <w:tcW w:w="806" w:type="dxa"/>
            <w:tcBorders>
              <w:top w:val="single" w:sz="4" w:space="0" w:color="000000"/>
              <w:left w:val="single" w:sz="4" w:space="0" w:color="000000"/>
              <w:bottom w:val="single" w:sz="4" w:space="0" w:color="000000"/>
              <w:right w:val="single" w:sz="4" w:space="0" w:color="000000"/>
            </w:tcBorders>
          </w:tcPr>
          <w:p w:rsidR="00D64E93" w:rsidRPr="006B4168" w:rsidRDefault="00D64E93" w:rsidP="00D64E93">
            <w:pPr>
              <w:widowControl w:val="0"/>
              <w:autoSpaceDE w:val="0"/>
              <w:autoSpaceDN w:val="0"/>
              <w:adjustRightInd w:val="0"/>
              <w:spacing w:line="267" w:lineRule="exact"/>
              <w:ind w:left="102" w:right="-20"/>
            </w:pPr>
            <w:r w:rsidRPr="006B4168">
              <w:t>01</w:t>
            </w:r>
          </w:p>
        </w:tc>
        <w:tc>
          <w:tcPr>
            <w:tcW w:w="2192" w:type="dxa"/>
            <w:tcBorders>
              <w:top w:val="single" w:sz="4" w:space="0" w:color="000000"/>
              <w:left w:val="single" w:sz="4" w:space="0" w:color="000000"/>
              <w:bottom w:val="single" w:sz="4" w:space="0" w:color="000000"/>
              <w:right w:val="single" w:sz="4" w:space="0" w:color="000000"/>
            </w:tcBorders>
          </w:tcPr>
          <w:p w:rsidR="00D64E93" w:rsidRPr="006B4168" w:rsidRDefault="00D64E93" w:rsidP="00D64E93">
            <w:pPr>
              <w:widowControl w:val="0"/>
              <w:tabs>
                <w:tab w:val="left" w:pos="1460"/>
              </w:tabs>
              <w:autoSpaceDE w:val="0"/>
              <w:autoSpaceDN w:val="0"/>
              <w:adjustRightInd w:val="0"/>
              <w:spacing w:line="267" w:lineRule="exact"/>
              <w:ind w:right="-20"/>
            </w:pPr>
            <w:r>
              <w:t xml:space="preserve">Criança e </w:t>
            </w:r>
            <w:r w:rsidRPr="006B4168">
              <w:t xml:space="preserve">Adolescente </w:t>
            </w:r>
          </w:p>
          <w:p w:rsidR="00D64E93" w:rsidRPr="006B4168" w:rsidRDefault="00D64E93" w:rsidP="00D64E93">
            <w:pPr>
              <w:widowControl w:val="0"/>
              <w:tabs>
                <w:tab w:val="left" w:pos="1460"/>
              </w:tabs>
              <w:autoSpaceDE w:val="0"/>
              <w:autoSpaceDN w:val="0"/>
              <w:adjustRightInd w:val="0"/>
              <w:spacing w:line="267" w:lineRule="exact"/>
              <w:ind w:right="-20"/>
            </w:pPr>
            <w:r w:rsidRPr="006B4168">
              <w:t xml:space="preserve">FIA </w:t>
            </w:r>
          </w:p>
          <w:p w:rsidR="00D64E93" w:rsidRPr="006B4168" w:rsidRDefault="00D64E93" w:rsidP="00D64E93">
            <w:pPr>
              <w:widowControl w:val="0"/>
              <w:autoSpaceDE w:val="0"/>
              <w:autoSpaceDN w:val="0"/>
              <w:adjustRightInd w:val="0"/>
              <w:ind w:left="102" w:right="-20"/>
            </w:pPr>
          </w:p>
        </w:tc>
        <w:tc>
          <w:tcPr>
            <w:tcW w:w="4458" w:type="dxa"/>
            <w:tcBorders>
              <w:top w:val="single" w:sz="4" w:space="0" w:color="000000"/>
              <w:left w:val="single" w:sz="4" w:space="0" w:color="000000"/>
              <w:bottom w:val="single" w:sz="4" w:space="0" w:color="000000"/>
              <w:right w:val="single" w:sz="4" w:space="0" w:color="000000"/>
            </w:tcBorders>
          </w:tcPr>
          <w:p w:rsidR="00D64E93" w:rsidRPr="006B4168" w:rsidRDefault="00D64E93" w:rsidP="00D64E93">
            <w:pPr>
              <w:widowControl w:val="0"/>
              <w:autoSpaceDE w:val="0"/>
              <w:autoSpaceDN w:val="0"/>
              <w:adjustRightInd w:val="0"/>
              <w:ind w:left="102" w:right="47"/>
              <w:jc w:val="both"/>
            </w:pPr>
            <w:r>
              <w:t>Ações de Prevenção e combate ao uso de substâncias psicoativas, álcool e outras drogas.</w:t>
            </w:r>
          </w:p>
          <w:p w:rsidR="00D64E93" w:rsidRPr="006B4168" w:rsidRDefault="00D64E93" w:rsidP="00D64E93">
            <w:pPr>
              <w:widowControl w:val="0"/>
              <w:autoSpaceDE w:val="0"/>
              <w:autoSpaceDN w:val="0"/>
              <w:adjustRightInd w:val="0"/>
              <w:ind w:left="102" w:right="47"/>
              <w:jc w:val="both"/>
            </w:pPr>
          </w:p>
        </w:tc>
        <w:tc>
          <w:tcPr>
            <w:tcW w:w="1889" w:type="dxa"/>
            <w:tcBorders>
              <w:top w:val="single" w:sz="4" w:space="0" w:color="000000"/>
              <w:left w:val="single" w:sz="4" w:space="0" w:color="000000"/>
              <w:bottom w:val="single" w:sz="4" w:space="0" w:color="000000"/>
              <w:right w:val="single" w:sz="4" w:space="0" w:color="000000"/>
            </w:tcBorders>
          </w:tcPr>
          <w:p w:rsidR="00D64E93" w:rsidRPr="006B4168" w:rsidRDefault="00D64E93" w:rsidP="00D64E93">
            <w:pPr>
              <w:widowControl w:val="0"/>
              <w:autoSpaceDE w:val="0"/>
              <w:autoSpaceDN w:val="0"/>
              <w:adjustRightInd w:val="0"/>
              <w:spacing w:line="267" w:lineRule="exact"/>
              <w:ind w:left="102" w:right="-20"/>
            </w:pPr>
            <w:r>
              <w:t>R$ 40.000,00</w:t>
            </w:r>
          </w:p>
        </w:tc>
      </w:tr>
      <w:tr w:rsidR="00D64E93" w:rsidRPr="006B4168" w:rsidTr="00D64E93">
        <w:trPr>
          <w:trHeight w:hRule="exact" w:val="1006"/>
        </w:trPr>
        <w:tc>
          <w:tcPr>
            <w:tcW w:w="806" w:type="dxa"/>
            <w:tcBorders>
              <w:top w:val="single" w:sz="4" w:space="0" w:color="000000"/>
              <w:left w:val="single" w:sz="4" w:space="0" w:color="000000"/>
              <w:bottom w:val="single" w:sz="4" w:space="0" w:color="000000"/>
              <w:right w:val="single" w:sz="4" w:space="0" w:color="000000"/>
            </w:tcBorders>
          </w:tcPr>
          <w:p w:rsidR="00D64E93" w:rsidRDefault="00D64E93" w:rsidP="00D64E93">
            <w:pPr>
              <w:widowControl w:val="0"/>
              <w:autoSpaceDE w:val="0"/>
              <w:autoSpaceDN w:val="0"/>
              <w:adjustRightInd w:val="0"/>
              <w:spacing w:line="267" w:lineRule="exact"/>
              <w:ind w:left="102" w:right="-20"/>
            </w:pPr>
            <w:r>
              <w:t>02</w:t>
            </w:r>
          </w:p>
        </w:tc>
        <w:tc>
          <w:tcPr>
            <w:tcW w:w="2192" w:type="dxa"/>
            <w:tcBorders>
              <w:top w:val="single" w:sz="4" w:space="0" w:color="000000"/>
              <w:left w:val="single" w:sz="4" w:space="0" w:color="000000"/>
              <w:bottom w:val="single" w:sz="4" w:space="0" w:color="000000"/>
              <w:right w:val="single" w:sz="4" w:space="0" w:color="000000"/>
            </w:tcBorders>
          </w:tcPr>
          <w:p w:rsidR="00D64E93" w:rsidRPr="006B4168" w:rsidRDefault="00D64E93" w:rsidP="00D64E93">
            <w:pPr>
              <w:widowControl w:val="0"/>
              <w:tabs>
                <w:tab w:val="left" w:pos="1460"/>
              </w:tabs>
              <w:autoSpaceDE w:val="0"/>
              <w:autoSpaceDN w:val="0"/>
              <w:adjustRightInd w:val="0"/>
              <w:spacing w:line="267" w:lineRule="exact"/>
              <w:ind w:right="-20"/>
            </w:pPr>
            <w:r>
              <w:t xml:space="preserve">Criança e </w:t>
            </w:r>
            <w:r w:rsidRPr="006B4168">
              <w:t xml:space="preserve">Adolescente </w:t>
            </w:r>
          </w:p>
          <w:p w:rsidR="00D64E93" w:rsidRPr="006B4168" w:rsidRDefault="00D64E93" w:rsidP="00D64E93">
            <w:pPr>
              <w:widowControl w:val="0"/>
              <w:tabs>
                <w:tab w:val="left" w:pos="1460"/>
              </w:tabs>
              <w:autoSpaceDE w:val="0"/>
              <w:autoSpaceDN w:val="0"/>
              <w:adjustRightInd w:val="0"/>
              <w:spacing w:line="267" w:lineRule="exact"/>
              <w:ind w:right="-20"/>
            </w:pPr>
            <w:r w:rsidRPr="006B4168">
              <w:t xml:space="preserve">FIA </w:t>
            </w:r>
          </w:p>
          <w:p w:rsidR="00D64E93" w:rsidRDefault="00D64E93" w:rsidP="00D64E93">
            <w:pPr>
              <w:widowControl w:val="0"/>
              <w:tabs>
                <w:tab w:val="left" w:pos="1460"/>
              </w:tabs>
              <w:autoSpaceDE w:val="0"/>
              <w:autoSpaceDN w:val="0"/>
              <w:adjustRightInd w:val="0"/>
              <w:spacing w:line="267" w:lineRule="exact"/>
              <w:ind w:right="-20"/>
            </w:pPr>
          </w:p>
        </w:tc>
        <w:tc>
          <w:tcPr>
            <w:tcW w:w="4458" w:type="dxa"/>
            <w:tcBorders>
              <w:top w:val="single" w:sz="4" w:space="0" w:color="000000"/>
              <w:left w:val="single" w:sz="4" w:space="0" w:color="000000"/>
              <w:bottom w:val="single" w:sz="4" w:space="0" w:color="000000"/>
              <w:right w:val="single" w:sz="4" w:space="0" w:color="000000"/>
            </w:tcBorders>
          </w:tcPr>
          <w:p w:rsidR="00D64E93" w:rsidRDefault="00D64E93" w:rsidP="00D64E93">
            <w:pPr>
              <w:widowControl w:val="0"/>
              <w:autoSpaceDE w:val="0"/>
              <w:autoSpaceDN w:val="0"/>
              <w:adjustRightInd w:val="0"/>
              <w:ind w:left="102" w:right="47"/>
              <w:jc w:val="both"/>
            </w:pPr>
            <w:r>
              <w:t xml:space="preserve">Ações Socioeducativas com ênfase na cultura. </w:t>
            </w:r>
          </w:p>
        </w:tc>
        <w:tc>
          <w:tcPr>
            <w:tcW w:w="1889" w:type="dxa"/>
            <w:tcBorders>
              <w:top w:val="single" w:sz="4" w:space="0" w:color="000000"/>
              <w:left w:val="single" w:sz="4" w:space="0" w:color="000000"/>
              <w:bottom w:val="single" w:sz="4" w:space="0" w:color="000000"/>
              <w:right w:val="single" w:sz="4" w:space="0" w:color="000000"/>
            </w:tcBorders>
          </w:tcPr>
          <w:p w:rsidR="00D64E93" w:rsidRDefault="00D64E93" w:rsidP="00D64E93">
            <w:pPr>
              <w:widowControl w:val="0"/>
              <w:autoSpaceDE w:val="0"/>
              <w:autoSpaceDN w:val="0"/>
              <w:adjustRightInd w:val="0"/>
              <w:spacing w:line="267" w:lineRule="exact"/>
              <w:ind w:left="102" w:right="-20"/>
            </w:pPr>
            <w:r>
              <w:t>R$ 30.000,00</w:t>
            </w:r>
          </w:p>
        </w:tc>
      </w:tr>
      <w:tr w:rsidR="00D64E93" w:rsidRPr="006B4168" w:rsidTr="00D64E93">
        <w:trPr>
          <w:trHeight w:hRule="exact" w:val="1006"/>
        </w:trPr>
        <w:tc>
          <w:tcPr>
            <w:tcW w:w="806" w:type="dxa"/>
            <w:tcBorders>
              <w:top w:val="single" w:sz="4" w:space="0" w:color="000000"/>
              <w:left w:val="single" w:sz="4" w:space="0" w:color="000000"/>
              <w:bottom w:val="single" w:sz="4" w:space="0" w:color="000000"/>
              <w:right w:val="single" w:sz="4" w:space="0" w:color="000000"/>
            </w:tcBorders>
          </w:tcPr>
          <w:p w:rsidR="00D64E93" w:rsidRDefault="00D64E93" w:rsidP="00D64E93">
            <w:pPr>
              <w:widowControl w:val="0"/>
              <w:autoSpaceDE w:val="0"/>
              <w:autoSpaceDN w:val="0"/>
              <w:adjustRightInd w:val="0"/>
              <w:spacing w:line="267" w:lineRule="exact"/>
              <w:ind w:left="102" w:right="-20"/>
            </w:pPr>
            <w:r>
              <w:t>03</w:t>
            </w:r>
          </w:p>
        </w:tc>
        <w:tc>
          <w:tcPr>
            <w:tcW w:w="2192" w:type="dxa"/>
            <w:tcBorders>
              <w:top w:val="single" w:sz="4" w:space="0" w:color="000000"/>
              <w:left w:val="single" w:sz="4" w:space="0" w:color="000000"/>
              <w:bottom w:val="single" w:sz="4" w:space="0" w:color="000000"/>
              <w:right w:val="single" w:sz="4" w:space="0" w:color="000000"/>
            </w:tcBorders>
          </w:tcPr>
          <w:p w:rsidR="00D64E93" w:rsidRPr="006B4168" w:rsidRDefault="00D64E93" w:rsidP="00D64E93">
            <w:pPr>
              <w:widowControl w:val="0"/>
              <w:tabs>
                <w:tab w:val="left" w:pos="1460"/>
              </w:tabs>
              <w:autoSpaceDE w:val="0"/>
              <w:autoSpaceDN w:val="0"/>
              <w:adjustRightInd w:val="0"/>
              <w:spacing w:line="267" w:lineRule="exact"/>
              <w:ind w:right="-20"/>
            </w:pPr>
            <w:r>
              <w:t xml:space="preserve">Criança e </w:t>
            </w:r>
            <w:r w:rsidRPr="006B4168">
              <w:t xml:space="preserve">Adolescente </w:t>
            </w:r>
          </w:p>
          <w:p w:rsidR="00D64E93" w:rsidRPr="006B4168" w:rsidRDefault="00D64E93" w:rsidP="00D64E93">
            <w:pPr>
              <w:widowControl w:val="0"/>
              <w:tabs>
                <w:tab w:val="left" w:pos="1460"/>
              </w:tabs>
              <w:autoSpaceDE w:val="0"/>
              <w:autoSpaceDN w:val="0"/>
              <w:adjustRightInd w:val="0"/>
              <w:spacing w:line="267" w:lineRule="exact"/>
              <w:ind w:right="-20"/>
            </w:pPr>
            <w:r w:rsidRPr="006B4168">
              <w:t xml:space="preserve">FIA </w:t>
            </w:r>
          </w:p>
          <w:p w:rsidR="00D64E93" w:rsidRDefault="00D64E93" w:rsidP="00D64E93">
            <w:pPr>
              <w:widowControl w:val="0"/>
              <w:tabs>
                <w:tab w:val="left" w:pos="1460"/>
              </w:tabs>
              <w:autoSpaceDE w:val="0"/>
              <w:autoSpaceDN w:val="0"/>
              <w:adjustRightInd w:val="0"/>
              <w:spacing w:line="267" w:lineRule="exact"/>
              <w:ind w:right="-20"/>
            </w:pPr>
          </w:p>
        </w:tc>
        <w:tc>
          <w:tcPr>
            <w:tcW w:w="4458" w:type="dxa"/>
            <w:tcBorders>
              <w:top w:val="single" w:sz="4" w:space="0" w:color="000000"/>
              <w:left w:val="single" w:sz="4" w:space="0" w:color="000000"/>
              <w:bottom w:val="single" w:sz="4" w:space="0" w:color="000000"/>
              <w:right w:val="single" w:sz="4" w:space="0" w:color="000000"/>
            </w:tcBorders>
          </w:tcPr>
          <w:p w:rsidR="00D64E93" w:rsidRDefault="00D64E93" w:rsidP="00D64E93">
            <w:pPr>
              <w:widowControl w:val="0"/>
              <w:autoSpaceDE w:val="0"/>
              <w:autoSpaceDN w:val="0"/>
              <w:adjustRightInd w:val="0"/>
              <w:ind w:left="102" w:right="47"/>
              <w:jc w:val="both"/>
            </w:pPr>
            <w:r>
              <w:t xml:space="preserve">Ações de prevenção a gravidez na adolescência. </w:t>
            </w:r>
          </w:p>
        </w:tc>
        <w:tc>
          <w:tcPr>
            <w:tcW w:w="1889" w:type="dxa"/>
            <w:tcBorders>
              <w:top w:val="single" w:sz="4" w:space="0" w:color="000000"/>
              <w:left w:val="single" w:sz="4" w:space="0" w:color="000000"/>
              <w:bottom w:val="single" w:sz="4" w:space="0" w:color="000000"/>
              <w:right w:val="single" w:sz="4" w:space="0" w:color="000000"/>
            </w:tcBorders>
          </w:tcPr>
          <w:p w:rsidR="00D64E93" w:rsidRDefault="00D64E93" w:rsidP="00D64E93">
            <w:pPr>
              <w:widowControl w:val="0"/>
              <w:autoSpaceDE w:val="0"/>
              <w:autoSpaceDN w:val="0"/>
              <w:adjustRightInd w:val="0"/>
              <w:spacing w:line="267" w:lineRule="exact"/>
              <w:ind w:left="102" w:right="-20"/>
            </w:pPr>
            <w:r>
              <w:t>R$ 8.000,00</w:t>
            </w:r>
          </w:p>
        </w:tc>
      </w:tr>
      <w:tr w:rsidR="00D64E93" w:rsidRPr="006B4168" w:rsidTr="00D64E93">
        <w:trPr>
          <w:trHeight w:hRule="exact" w:val="1006"/>
        </w:trPr>
        <w:tc>
          <w:tcPr>
            <w:tcW w:w="806" w:type="dxa"/>
            <w:tcBorders>
              <w:top w:val="single" w:sz="4" w:space="0" w:color="000000"/>
              <w:left w:val="single" w:sz="4" w:space="0" w:color="000000"/>
              <w:bottom w:val="single" w:sz="4" w:space="0" w:color="000000"/>
              <w:right w:val="single" w:sz="4" w:space="0" w:color="000000"/>
            </w:tcBorders>
          </w:tcPr>
          <w:p w:rsidR="00D64E93" w:rsidRDefault="00D64E93" w:rsidP="00D64E93">
            <w:pPr>
              <w:widowControl w:val="0"/>
              <w:autoSpaceDE w:val="0"/>
              <w:autoSpaceDN w:val="0"/>
              <w:adjustRightInd w:val="0"/>
              <w:spacing w:line="267" w:lineRule="exact"/>
              <w:ind w:left="102" w:right="-20"/>
            </w:pPr>
            <w:r>
              <w:t>04</w:t>
            </w:r>
          </w:p>
        </w:tc>
        <w:tc>
          <w:tcPr>
            <w:tcW w:w="2192" w:type="dxa"/>
            <w:tcBorders>
              <w:top w:val="single" w:sz="4" w:space="0" w:color="000000"/>
              <w:left w:val="single" w:sz="4" w:space="0" w:color="000000"/>
              <w:bottom w:val="single" w:sz="4" w:space="0" w:color="000000"/>
              <w:right w:val="single" w:sz="4" w:space="0" w:color="000000"/>
            </w:tcBorders>
          </w:tcPr>
          <w:p w:rsidR="00D64E93" w:rsidRPr="006B4168" w:rsidRDefault="00D64E93" w:rsidP="00D64E93">
            <w:pPr>
              <w:widowControl w:val="0"/>
              <w:tabs>
                <w:tab w:val="left" w:pos="1460"/>
              </w:tabs>
              <w:autoSpaceDE w:val="0"/>
              <w:autoSpaceDN w:val="0"/>
              <w:adjustRightInd w:val="0"/>
              <w:spacing w:line="267" w:lineRule="exact"/>
              <w:ind w:right="-20"/>
            </w:pPr>
            <w:r>
              <w:t xml:space="preserve">Criança e </w:t>
            </w:r>
            <w:r w:rsidRPr="006B4168">
              <w:t xml:space="preserve">Adolescente </w:t>
            </w:r>
          </w:p>
          <w:p w:rsidR="00D64E93" w:rsidRPr="006B4168" w:rsidRDefault="00D64E93" w:rsidP="00D64E93">
            <w:pPr>
              <w:widowControl w:val="0"/>
              <w:tabs>
                <w:tab w:val="left" w:pos="1460"/>
              </w:tabs>
              <w:autoSpaceDE w:val="0"/>
              <w:autoSpaceDN w:val="0"/>
              <w:adjustRightInd w:val="0"/>
              <w:spacing w:line="267" w:lineRule="exact"/>
              <w:ind w:right="-20"/>
            </w:pPr>
            <w:r w:rsidRPr="006B4168">
              <w:t xml:space="preserve">FIA </w:t>
            </w:r>
          </w:p>
          <w:p w:rsidR="00D64E93" w:rsidRDefault="00D64E93" w:rsidP="00D64E93">
            <w:pPr>
              <w:widowControl w:val="0"/>
              <w:tabs>
                <w:tab w:val="left" w:pos="1460"/>
              </w:tabs>
              <w:autoSpaceDE w:val="0"/>
              <w:autoSpaceDN w:val="0"/>
              <w:adjustRightInd w:val="0"/>
              <w:spacing w:line="267" w:lineRule="exact"/>
              <w:ind w:right="-20"/>
            </w:pPr>
          </w:p>
        </w:tc>
        <w:tc>
          <w:tcPr>
            <w:tcW w:w="4458" w:type="dxa"/>
            <w:tcBorders>
              <w:top w:val="single" w:sz="4" w:space="0" w:color="000000"/>
              <w:left w:val="single" w:sz="4" w:space="0" w:color="000000"/>
              <w:bottom w:val="single" w:sz="4" w:space="0" w:color="000000"/>
              <w:right w:val="single" w:sz="4" w:space="0" w:color="000000"/>
            </w:tcBorders>
          </w:tcPr>
          <w:p w:rsidR="00D64E93" w:rsidRDefault="00D64E93" w:rsidP="00D64E93">
            <w:pPr>
              <w:widowControl w:val="0"/>
              <w:autoSpaceDE w:val="0"/>
              <w:autoSpaceDN w:val="0"/>
              <w:adjustRightInd w:val="0"/>
              <w:ind w:left="102" w:right="47"/>
              <w:jc w:val="both"/>
            </w:pPr>
            <w:r>
              <w:t xml:space="preserve">Ações de Combate à desnutrição infantil. </w:t>
            </w:r>
          </w:p>
        </w:tc>
        <w:tc>
          <w:tcPr>
            <w:tcW w:w="1889" w:type="dxa"/>
            <w:tcBorders>
              <w:top w:val="single" w:sz="4" w:space="0" w:color="000000"/>
              <w:left w:val="single" w:sz="4" w:space="0" w:color="000000"/>
              <w:bottom w:val="single" w:sz="4" w:space="0" w:color="000000"/>
              <w:right w:val="single" w:sz="4" w:space="0" w:color="000000"/>
            </w:tcBorders>
          </w:tcPr>
          <w:p w:rsidR="00D64E93" w:rsidRDefault="00D64E93" w:rsidP="00D64E93">
            <w:pPr>
              <w:widowControl w:val="0"/>
              <w:autoSpaceDE w:val="0"/>
              <w:autoSpaceDN w:val="0"/>
              <w:adjustRightInd w:val="0"/>
              <w:spacing w:line="267" w:lineRule="exact"/>
              <w:ind w:left="102" w:right="-20"/>
            </w:pPr>
            <w:r>
              <w:t>R$ 8.000,00</w:t>
            </w:r>
          </w:p>
        </w:tc>
      </w:tr>
      <w:tr w:rsidR="00D64E93" w:rsidRPr="006B4168" w:rsidTr="00D64E93">
        <w:trPr>
          <w:trHeight w:hRule="exact" w:val="1006"/>
        </w:trPr>
        <w:tc>
          <w:tcPr>
            <w:tcW w:w="806" w:type="dxa"/>
            <w:tcBorders>
              <w:top w:val="single" w:sz="4" w:space="0" w:color="000000"/>
              <w:left w:val="single" w:sz="4" w:space="0" w:color="000000"/>
              <w:bottom w:val="single" w:sz="4" w:space="0" w:color="000000"/>
              <w:right w:val="single" w:sz="4" w:space="0" w:color="000000"/>
            </w:tcBorders>
          </w:tcPr>
          <w:p w:rsidR="00D64E93" w:rsidRDefault="00D64E93" w:rsidP="00D64E93">
            <w:pPr>
              <w:widowControl w:val="0"/>
              <w:autoSpaceDE w:val="0"/>
              <w:autoSpaceDN w:val="0"/>
              <w:adjustRightInd w:val="0"/>
              <w:spacing w:line="267" w:lineRule="exact"/>
              <w:ind w:left="102" w:right="-20"/>
            </w:pPr>
            <w:r>
              <w:t>05</w:t>
            </w:r>
          </w:p>
        </w:tc>
        <w:tc>
          <w:tcPr>
            <w:tcW w:w="2192" w:type="dxa"/>
            <w:tcBorders>
              <w:top w:val="single" w:sz="4" w:space="0" w:color="000000"/>
              <w:left w:val="single" w:sz="4" w:space="0" w:color="000000"/>
              <w:bottom w:val="single" w:sz="4" w:space="0" w:color="000000"/>
              <w:right w:val="single" w:sz="4" w:space="0" w:color="000000"/>
            </w:tcBorders>
          </w:tcPr>
          <w:p w:rsidR="00D64E93" w:rsidRPr="006B4168" w:rsidRDefault="00D64E93" w:rsidP="00D64E93">
            <w:pPr>
              <w:widowControl w:val="0"/>
              <w:tabs>
                <w:tab w:val="left" w:pos="1460"/>
              </w:tabs>
              <w:autoSpaceDE w:val="0"/>
              <w:autoSpaceDN w:val="0"/>
              <w:adjustRightInd w:val="0"/>
              <w:spacing w:line="267" w:lineRule="exact"/>
              <w:ind w:right="-20"/>
            </w:pPr>
            <w:r>
              <w:t xml:space="preserve">Criança e </w:t>
            </w:r>
            <w:r w:rsidRPr="006B4168">
              <w:t xml:space="preserve">Adolescente </w:t>
            </w:r>
          </w:p>
          <w:p w:rsidR="00D64E93" w:rsidRPr="006B4168" w:rsidRDefault="00D64E93" w:rsidP="00D64E93">
            <w:pPr>
              <w:widowControl w:val="0"/>
              <w:tabs>
                <w:tab w:val="left" w:pos="1460"/>
              </w:tabs>
              <w:autoSpaceDE w:val="0"/>
              <w:autoSpaceDN w:val="0"/>
              <w:adjustRightInd w:val="0"/>
              <w:spacing w:line="267" w:lineRule="exact"/>
              <w:ind w:right="-20"/>
            </w:pPr>
            <w:r w:rsidRPr="006B4168">
              <w:t xml:space="preserve">FIA </w:t>
            </w:r>
          </w:p>
          <w:p w:rsidR="00D64E93" w:rsidRDefault="00D64E93" w:rsidP="00D64E93">
            <w:pPr>
              <w:widowControl w:val="0"/>
              <w:tabs>
                <w:tab w:val="left" w:pos="1460"/>
              </w:tabs>
              <w:autoSpaceDE w:val="0"/>
              <w:autoSpaceDN w:val="0"/>
              <w:adjustRightInd w:val="0"/>
              <w:spacing w:line="267" w:lineRule="exact"/>
              <w:ind w:right="-20"/>
            </w:pPr>
          </w:p>
        </w:tc>
        <w:tc>
          <w:tcPr>
            <w:tcW w:w="4458" w:type="dxa"/>
            <w:tcBorders>
              <w:top w:val="single" w:sz="4" w:space="0" w:color="000000"/>
              <w:left w:val="single" w:sz="4" w:space="0" w:color="000000"/>
              <w:bottom w:val="single" w:sz="4" w:space="0" w:color="000000"/>
              <w:right w:val="single" w:sz="4" w:space="0" w:color="000000"/>
            </w:tcBorders>
          </w:tcPr>
          <w:p w:rsidR="00D64E93" w:rsidRDefault="00D64E93" w:rsidP="00D64E93">
            <w:pPr>
              <w:widowControl w:val="0"/>
              <w:autoSpaceDE w:val="0"/>
              <w:autoSpaceDN w:val="0"/>
              <w:adjustRightInd w:val="0"/>
              <w:ind w:left="102" w:right="47"/>
              <w:jc w:val="both"/>
            </w:pPr>
            <w:r>
              <w:t>Ações de promoção e defesa da criança e do adolescente com transtornos do espectro autista de Curitibanos</w:t>
            </w:r>
          </w:p>
        </w:tc>
        <w:tc>
          <w:tcPr>
            <w:tcW w:w="1889" w:type="dxa"/>
            <w:tcBorders>
              <w:top w:val="single" w:sz="4" w:space="0" w:color="000000"/>
              <w:left w:val="single" w:sz="4" w:space="0" w:color="000000"/>
              <w:bottom w:val="single" w:sz="4" w:space="0" w:color="000000"/>
              <w:right w:val="single" w:sz="4" w:space="0" w:color="000000"/>
            </w:tcBorders>
          </w:tcPr>
          <w:p w:rsidR="00D64E93" w:rsidRDefault="00D64E93" w:rsidP="00D64E93">
            <w:pPr>
              <w:widowControl w:val="0"/>
              <w:autoSpaceDE w:val="0"/>
              <w:autoSpaceDN w:val="0"/>
              <w:adjustRightInd w:val="0"/>
              <w:spacing w:line="267" w:lineRule="exact"/>
              <w:ind w:left="102" w:right="-20"/>
            </w:pPr>
            <w:r>
              <w:t>R$ 6.000,00</w:t>
            </w:r>
          </w:p>
        </w:tc>
      </w:tr>
    </w:tbl>
    <w:p w:rsidR="00D64E93" w:rsidRPr="00452A23" w:rsidRDefault="00D64E93" w:rsidP="00D64E93">
      <w:pPr>
        <w:tabs>
          <w:tab w:val="left" w:pos="993"/>
        </w:tabs>
        <w:spacing w:before="120" w:after="120"/>
        <w:ind w:firstLine="567"/>
        <w:jc w:val="both"/>
        <w:rPr>
          <w:lang w:eastAsia="pt-BR"/>
        </w:rPr>
      </w:pPr>
    </w:p>
    <w:p w:rsidR="00D64E93" w:rsidRPr="00452A23" w:rsidRDefault="00D64E93" w:rsidP="00D64E93">
      <w:pPr>
        <w:tabs>
          <w:tab w:val="left" w:pos="993"/>
        </w:tabs>
        <w:spacing w:before="120" w:after="120"/>
        <w:ind w:firstLine="567"/>
        <w:jc w:val="both"/>
        <w:rPr>
          <w:lang w:eastAsia="pt-BR"/>
        </w:rPr>
      </w:pPr>
    </w:p>
    <w:p w:rsidR="00D64E93" w:rsidRPr="00452A23" w:rsidRDefault="00D64E93" w:rsidP="00D64E93">
      <w:pPr>
        <w:tabs>
          <w:tab w:val="left" w:pos="567"/>
        </w:tabs>
        <w:spacing w:before="120" w:after="120"/>
        <w:jc w:val="both"/>
        <w:rPr>
          <w:b/>
        </w:rPr>
      </w:pPr>
      <w:r w:rsidRPr="00452A23">
        <w:rPr>
          <w:b/>
        </w:rPr>
        <w:t xml:space="preserve">3. </w:t>
      </w:r>
      <w:r w:rsidRPr="00452A23">
        <w:rPr>
          <w:b/>
        </w:rPr>
        <w:tab/>
        <w:t>JUSTIFICATIVA</w:t>
      </w:r>
    </w:p>
    <w:p w:rsidR="00D64E93" w:rsidRPr="00452A23" w:rsidRDefault="00D64E93" w:rsidP="00D64E93">
      <w:pPr>
        <w:tabs>
          <w:tab w:val="left" w:pos="567"/>
        </w:tabs>
        <w:spacing w:before="120" w:after="120"/>
        <w:jc w:val="both"/>
        <w:rPr>
          <w:b/>
        </w:rPr>
      </w:pPr>
      <w:r w:rsidRPr="00452A23">
        <w:rPr>
          <w:lang w:eastAsia="pt-BR"/>
        </w:rPr>
        <w:t xml:space="preserve">Em conformidade com os respectivos projetos e planos de aplicação de recursos no âmbito municipal, para os quais serão liberados recursos, a serem executados no curso do exercício de </w:t>
      </w:r>
      <w:r>
        <w:rPr>
          <w:lang w:eastAsia="pt-BR"/>
        </w:rPr>
        <w:t>2021</w:t>
      </w:r>
      <w:r w:rsidRPr="00452A23">
        <w:rPr>
          <w:lang w:eastAsia="pt-BR"/>
        </w:rPr>
        <w:t xml:space="preserve"> em conformidade com os respectivos instrumentos de Termo de Colaboração, v</w:t>
      </w:r>
      <w:r w:rsidRPr="00452A23">
        <w:rPr>
          <w:rFonts w:eastAsia="Arial"/>
          <w:lang w:eastAsia="pt-BR"/>
        </w:rPr>
        <w:t xml:space="preserve">isa-se o desenvolvimento de mecanismos de </w:t>
      </w:r>
      <w:r>
        <w:rPr>
          <w:rFonts w:eastAsia="Arial"/>
          <w:lang w:eastAsia="pt-BR"/>
        </w:rPr>
        <w:t>a</w:t>
      </w:r>
      <w:r w:rsidRPr="00DA2CEF">
        <w:rPr>
          <w:rFonts w:eastAsia="Arial"/>
          <w:lang w:eastAsia="pt-BR"/>
        </w:rPr>
        <w:t>tendimento a crianças e adolescentes em situação de risco pessoal e social, ou na defesa e garantia de direitos</w:t>
      </w:r>
      <w:r>
        <w:rPr>
          <w:rFonts w:eastAsia="Arial"/>
          <w:lang w:eastAsia="pt-BR"/>
        </w:rPr>
        <w:t xml:space="preserve"> das</w:t>
      </w:r>
      <w:r w:rsidRPr="00DA2CEF">
        <w:rPr>
          <w:rFonts w:eastAsia="Arial"/>
          <w:lang w:eastAsia="pt-BR"/>
        </w:rPr>
        <w:t xml:space="preserve"> crianças e </w:t>
      </w:r>
      <w:r>
        <w:rPr>
          <w:rFonts w:eastAsia="Arial"/>
          <w:lang w:eastAsia="pt-BR"/>
        </w:rPr>
        <w:t xml:space="preserve">dos </w:t>
      </w:r>
      <w:r w:rsidRPr="00DA2CEF">
        <w:rPr>
          <w:rFonts w:eastAsia="Arial"/>
          <w:lang w:eastAsia="pt-BR"/>
        </w:rPr>
        <w:t>adolescentes</w:t>
      </w:r>
      <w:r>
        <w:rPr>
          <w:rFonts w:eastAsia="Arial"/>
          <w:lang w:eastAsia="pt-BR"/>
        </w:rPr>
        <w:t>, residentes em Curitibanos</w:t>
      </w:r>
      <w:r w:rsidRPr="00DA2CEF">
        <w:rPr>
          <w:rFonts w:eastAsia="Arial"/>
          <w:lang w:eastAsia="pt-BR"/>
        </w:rPr>
        <w:t>.</w:t>
      </w:r>
      <w:r w:rsidRPr="00452A23">
        <w:rPr>
          <w:rFonts w:eastAsia="Arial"/>
          <w:lang w:eastAsia="pt-BR"/>
        </w:rPr>
        <w:t xml:space="preserve"> </w:t>
      </w:r>
    </w:p>
    <w:bookmarkEnd w:id="0"/>
    <w:p w:rsidR="00D64E93" w:rsidRPr="00452A23" w:rsidRDefault="00D64E93" w:rsidP="00D64E93">
      <w:pPr>
        <w:widowControl w:val="0"/>
        <w:tabs>
          <w:tab w:val="left" w:pos="567"/>
        </w:tabs>
        <w:autoSpaceDE w:val="0"/>
        <w:spacing w:before="120" w:after="120"/>
        <w:jc w:val="both"/>
        <w:rPr>
          <w:bCs/>
        </w:rPr>
      </w:pPr>
    </w:p>
    <w:p w:rsidR="00D64E93" w:rsidRDefault="00D64E93" w:rsidP="00D64E93">
      <w:pPr>
        <w:widowControl w:val="0"/>
        <w:tabs>
          <w:tab w:val="left" w:pos="567"/>
        </w:tabs>
        <w:spacing w:before="120" w:after="120"/>
        <w:jc w:val="both"/>
        <w:rPr>
          <w:b/>
          <w:bCs/>
        </w:rPr>
      </w:pPr>
      <w:r w:rsidRPr="00452A23">
        <w:rPr>
          <w:b/>
        </w:rPr>
        <w:t xml:space="preserve">4. </w:t>
      </w:r>
      <w:r w:rsidRPr="00452A23">
        <w:rPr>
          <w:b/>
        </w:rPr>
        <w:tab/>
        <w:t xml:space="preserve">PARTICIPAÇÃO NO CHAMAMENTO </w:t>
      </w:r>
      <w:r w:rsidRPr="00452A23">
        <w:rPr>
          <w:b/>
          <w:bCs/>
        </w:rPr>
        <w:t>PÚBLICO</w:t>
      </w:r>
    </w:p>
    <w:p w:rsidR="00D64E93" w:rsidRPr="00452A23" w:rsidRDefault="00D64E93" w:rsidP="00D64E93">
      <w:pPr>
        <w:tabs>
          <w:tab w:val="left" w:pos="567"/>
        </w:tabs>
        <w:autoSpaceDE w:val="0"/>
        <w:spacing w:before="120" w:after="120"/>
        <w:contextualSpacing/>
        <w:jc w:val="both"/>
      </w:pPr>
      <w:r w:rsidRPr="00452A23">
        <w:rPr>
          <w:b/>
        </w:rPr>
        <w:t>4.1.</w:t>
      </w:r>
      <w:r w:rsidRPr="00452A23">
        <w:t xml:space="preserve"> </w:t>
      </w:r>
      <w:r w:rsidRPr="00452A23">
        <w:tab/>
        <w:t>Poderão participar deste Edital as organizações da sociedade civil (OSCs), assim consideradas aquelas definidas pelo art. 2º, inciso I, alíneas “a”, “b” ou “c”, da Lei nº 13.019, de 2014 (com redação dada pela Lei nº 13.204, de 14 de dezembro de 2015):</w:t>
      </w:r>
    </w:p>
    <w:p w:rsidR="00D64E93" w:rsidRPr="00452A23" w:rsidRDefault="00D64E93" w:rsidP="00D64E93">
      <w:pPr>
        <w:pStyle w:val="PargrafodaLista"/>
        <w:numPr>
          <w:ilvl w:val="0"/>
          <w:numId w:val="10"/>
        </w:numPr>
        <w:tabs>
          <w:tab w:val="left" w:pos="993"/>
        </w:tabs>
        <w:autoSpaceDE w:val="0"/>
        <w:spacing w:before="120" w:after="120"/>
        <w:ind w:left="0" w:firstLine="570"/>
        <w:jc w:val="both"/>
      </w:pPr>
      <w:r w:rsidRPr="00452A23">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D64E93" w:rsidRPr="00452A23" w:rsidRDefault="00D64E93" w:rsidP="00D64E93">
      <w:pPr>
        <w:tabs>
          <w:tab w:val="left" w:pos="993"/>
        </w:tabs>
        <w:suppressAutoHyphens w:val="0"/>
        <w:spacing w:before="120" w:after="120"/>
        <w:ind w:firstLine="567"/>
        <w:contextualSpacing/>
        <w:jc w:val="both"/>
      </w:pPr>
      <w:r w:rsidRPr="00452A23">
        <w:rPr>
          <w:b/>
        </w:rPr>
        <w:lastRenderedPageBreak/>
        <w:t xml:space="preserve">b) </w:t>
      </w:r>
      <w:r w:rsidRPr="00452A23">
        <w:rPr>
          <w:b/>
        </w:rPr>
        <w:tab/>
      </w:r>
      <w:r w:rsidRPr="00452A23">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colaboração, educação e capacitação de trabalhadores rurais ou capacitação de agentes de assistência técnica e extensão rural; e as capacitadas para execução de atividades ou de projetos de interesse público e de cunho social; ou</w:t>
      </w:r>
    </w:p>
    <w:p w:rsidR="00D64E93" w:rsidRPr="00452A23" w:rsidRDefault="00D64E93" w:rsidP="00D64E93">
      <w:pPr>
        <w:tabs>
          <w:tab w:val="left" w:pos="426"/>
        </w:tabs>
        <w:suppressAutoHyphens w:val="0"/>
        <w:spacing w:before="120" w:after="120"/>
        <w:contextualSpacing/>
        <w:jc w:val="both"/>
      </w:pPr>
      <w:r w:rsidRPr="00452A23">
        <w:rPr>
          <w:b/>
        </w:rPr>
        <w:t>4.2.</w:t>
      </w:r>
      <w:r w:rsidRPr="00452A23">
        <w:t xml:space="preserve"> </w:t>
      </w:r>
      <w:r w:rsidRPr="00452A23">
        <w:tab/>
        <w:t xml:space="preserve">  Para participar deste Edital, a OSC deverá cumprir as seguintes exigências:</w:t>
      </w:r>
    </w:p>
    <w:p w:rsidR="00D64E93" w:rsidRPr="00452A23" w:rsidRDefault="00D64E93" w:rsidP="00D64E93">
      <w:pPr>
        <w:numPr>
          <w:ilvl w:val="0"/>
          <w:numId w:val="3"/>
        </w:numPr>
        <w:tabs>
          <w:tab w:val="clear" w:pos="0"/>
          <w:tab w:val="num" w:pos="993"/>
        </w:tabs>
        <w:spacing w:before="120" w:after="120"/>
        <w:ind w:left="0" w:firstLine="567"/>
        <w:jc w:val="both"/>
      </w:pPr>
      <w:r w:rsidRPr="00452A23">
        <w:t>estar credenciada no Município; e</w:t>
      </w:r>
    </w:p>
    <w:p w:rsidR="00D64E93" w:rsidRPr="00452A23" w:rsidRDefault="00D64E93" w:rsidP="00D64E93">
      <w:pPr>
        <w:numPr>
          <w:ilvl w:val="0"/>
          <w:numId w:val="3"/>
        </w:numPr>
        <w:tabs>
          <w:tab w:val="clear" w:pos="0"/>
          <w:tab w:val="num" w:pos="993"/>
        </w:tabs>
        <w:spacing w:before="120" w:after="120"/>
        <w:ind w:left="0" w:firstLine="567"/>
        <w:jc w:val="both"/>
      </w:pPr>
      <w:r w:rsidRPr="00452A23">
        <w:t>declarar, conforme modelo constante no Anexo I – Declaração de Ciência e Concordância, que está ciente e concorda com as disposições previstas no Edital e seus anexos, bem como que se responsabilizam pela veracidade e legitimidade das informações e documentos apresentados durante o processo de seleção.</w:t>
      </w:r>
    </w:p>
    <w:p w:rsidR="00D64E93" w:rsidRDefault="00D64E93" w:rsidP="00D64E93">
      <w:pPr>
        <w:autoSpaceDE w:val="0"/>
        <w:spacing w:before="120" w:after="120"/>
        <w:jc w:val="both"/>
      </w:pPr>
      <w:r w:rsidRPr="00337CC4">
        <w:rPr>
          <w:b/>
        </w:rPr>
        <w:t>4.3.</w:t>
      </w:r>
      <w:r w:rsidRPr="00337CC4">
        <w:t xml:space="preserve">  Não é permitida a atuação em rede, por duas ou mais organizações da sociedade civil, na forma descrita no Art. 35-A da Lei 13.019/2014.</w:t>
      </w:r>
    </w:p>
    <w:p w:rsidR="00D64E93" w:rsidRPr="00337CC4" w:rsidRDefault="00D64E93" w:rsidP="00D64E93">
      <w:pPr>
        <w:autoSpaceDE w:val="0"/>
        <w:spacing w:before="120" w:after="120"/>
        <w:jc w:val="both"/>
      </w:pPr>
    </w:p>
    <w:p w:rsidR="00D64E93" w:rsidRPr="00452A23" w:rsidRDefault="00D64E93" w:rsidP="00D64E93">
      <w:pPr>
        <w:widowControl w:val="0"/>
        <w:tabs>
          <w:tab w:val="left" w:pos="567"/>
        </w:tabs>
        <w:autoSpaceDE w:val="0"/>
        <w:spacing w:before="120" w:after="120"/>
        <w:jc w:val="both"/>
        <w:rPr>
          <w:b/>
        </w:rPr>
      </w:pPr>
      <w:r w:rsidRPr="00452A23">
        <w:rPr>
          <w:b/>
        </w:rPr>
        <w:t xml:space="preserve">5. </w:t>
      </w:r>
      <w:r w:rsidRPr="00452A23">
        <w:rPr>
          <w:b/>
        </w:rPr>
        <w:tab/>
        <w:t xml:space="preserve">REQUISITOS E IMPEDIMENTOS PARA A CELEBRAÇÃO DO TERMO DE COLABORAÇÃO </w:t>
      </w:r>
    </w:p>
    <w:p w:rsidR="00D64E93" w:rsidRPr="00452A23" w:rsidRDefault="00D64E93" w:rsidP="00D64E93">
      <w:pPr>
        <w:widowControl w:val="0"/>
        <w:tabs>
          <w:tab w:val="left" w:pos="567"/>
        </w:tabs>
        <w:autoSpaceDE w:val="0"/>
        <w:spacing w:before="120" w:after="120"/>
        <w:jc w:val="both"/>
      </w:pPr>
      <w:r w:rsidRPr="00452A23">
        <w:rPr>
          <w:b/>
        </w:rPr>
        <w:t>5.1.</w:t>
      </w:r>
      <w:r w:rsidRPr="00452A23">
        <w:t xml:space="preserve"> </w:t>
      </w:r>
      <w:r w:rsidRPr="00452A23">
        <w:tab/>
        <w:t>Para a celebração do termo de colaboração, a OSC deverá atender aos seguintes requisitos:</w:t>
      </w:r>
    </w:p>
    <w:p w:rsidR="00D64E93" w:rsidRPr="00452A23" w:rsidRDefault="00D64E93" w:rsidP="00D64E93">
      <w:pPr>
        <w:pStyle w:val="PargrafodaLista"/>
        <w:widowControl w:val="0"/>
        <w:numPr>
          <w:ilvl w:val="0"/>
          <w:numId w:val="4"/>
        </w:numPr>
        <w:tabs>
          <w:tab w:val="left" w:pos="709"/>
          <w:tab w:val="left" w:pos="851"/>
        </w:tabs>
        <w:autoSpaceDE w:val="0"/>
        <w:spacing w:before="120" w:after="120"/>
        <w:ind w:left="0" w:firstLine="567"/>
        <w:jc w:val="both"/>
      </w:pPr>
      <w:r w:rsidRPr="00452A23">
        <w:t>Ofício dirigido ao Administrador Público responsável pela Unidade Gestora, solicitando o termo de colaboração ou de fomento com a devida justificativa do pedido (Art. 24, inciso I do Decreto Municipal 4.870/2017)</w:t>
      </w:r>
    </w:p>
    <w:p w:rsidR="00D64E93" w:rsidRPr="00452A23" w:rsidRDefault="00D64E93" w:rsidP="00D64E93">
      <w:pPr>
        <w:pStyle w:val="PargrafodaLista"/>
        <w:widowControl w:val="0"/>
        <w:tabs>
          <w:tab w:val="left" w:pos="709"/>
          <w:tab w:val="left" w:pos="851"/>
        </w:tabs>
        <w:autoSpaceDE w:val="0"/>
        <w:spacing w:before="120" w:after="120"/>
        <w:ind w:left="567"/>
        <w:jc w:val="both"/>
      </w:pPr>
    </w:p>
    <w:p w:rsidR="00D64E93" w:rsidRPr="00452A23" w:rsidRDefault="00D64E93" w:rsidP="00D64E93">
      <w:pPr>
        <w:pStyle w:val="PargrafodaLista"/>
        <w:widowControl w:val="0"/>
        <w:numPr>
          <w:ilvl w:val="0"/>
          <w:numId w:val="4"/>
        </w:numPr>
        <w:tabs>
          <w:tab w:val="left" w:pos="709"/>
          <w:tab w:val="left" w:pos="851"/>
        </w:tabs>
        <w:autoSpaceDE w:val="0"/>
        <w:spacing w:before="120" w:after="120"/>
        <w:ind w:left="0" w:firstLine="567"/>
        <w:jc w:val="both"/>
      </w:pPr>
      <w:r w:rsidRPr="00452A23">
        <w:t xml:space="preserve">Cópia da Lei Municipal e/ou Estadual que reconhece a entidade como de utilidade pública, exceto as Organizações da Sociedade Civil de Interesse Público instituídas na forma da Lei Federal nº 9.790/1999, e cópia da Lei Federal quando houver (Art. 24, inciso II do Decreto Municipal 4.870/2017) </w:t>
      </w:r>
    </w:p>
    <w:p w:rsidR="00D64E93" w:rsidRPr="00452A23" w:rsidRDefault="00D64E93" w:rsidP="00D64E93">
      <w:pPr>
        <w:numPr>
          <w:ilvl w:val="0"/>
          <w:numId w:val="4"/>
        </w:numPr>
        <w:tabs>
          <w:tab w:val="clear" w:pos="0"/>
          <w:tab w:val="num" w:pos="993"/>
        </w:tabs>
        <w:spacing w:before="120" w:after="120"/>
        <w:ind w:left="0" w:firstLine="567"/>
        <w:jc w:val="both"/>
      </w:pPr>
      <w:r w:rsidRPr="00452A23">
        <w:t xml:space="preserve">ter objetivos estatutários ou regimentais voltados à promoção de atividades e finalidades de relevância pública e social, bem como compatíveis com o objeto do instrumento a ser pactuado (art. 33, </w:t>
      </w:r>
      <w:r w:rsidRPr="00452A23">
        <w:rPr>
          <w:b/>
        </w:rPr>
        <w:t>caput</w:t>
      </w:r>
      <w:r w:rsidRPr="00452A23">
        <w:t xml:space="preserve">, inciso I, e art. 35, </w:t>
      </w:r>
      <w:r w:rsidRPr="00452A23">
        <w:rPr>
          <w:b/>
        </w:rPr>
        <w:t>caput</w:t>
      </w:r>
      <w:r w:rsidRPr="00452A23">
        <w:t xml:space="preserve">, inciso III, da Lei nº 13.019, de 2014 e art. 24, inciso IX do Decreto Municipal 4.870/2017). </w:t>
      </w:r>
    </w:p>
    <w:p w:rsidR="00D64E93" w:rsidRPr="00452A23" w:rsidRDefault="00D64E93" w:rsidP="00D64E93">
      <w:pPr>
        <w:numPr>
          <w:ilvl w:val="0"/>
          <w:numId w:val="4"/>
        </w:numPr>
        <w:tabs>
          <w:tab w:val="clear" w:pos="0"/>
          <w:tab w:val="num" w:pos="993"/>
        </w:tabs>
        <w:spacing w:before="120" w:after="120"/>
        <w:ind w:left="0" w:firstLine="567"/>
        <w:jc w:val="both"/>
      </w:pPr>
      <w:r w:rsidRPr="00452A23">
        <w:t xml:space="preserve">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w:t>
      </w:r>
      <w:r w:rsidRPr="00452A23">
        <w:rPr>
          <w:b/>
        </w:rPr>
        <w:t>caput</w:t>
      </w:r>
      <w:r w:rsidRPr="00452A23">
        <w:t>, inciso III, Lei nº 13.019, de 2014 e art. 24, inciso IX do Decreto Municipal 4.870/2017);</w:t>
      </w:r>
    </w:p>
    <w:p w:rsidR="00D64E93" w:rsidRPr="00452A23" w:rsidRDefault="00D64E93" w:rsidP="00D64E93">
      <w:pPr>
        <w:numPr>
          <w:ilvl w:val="0"/>
          <w:numId w:val="4"/>
        </w:numPr>
        <w:tabs>
          <w:tab w:val="clear" w:pos="0"/>
          <w:tab w:val="num" w:pos="993"/>
        </w:tabs>
        <w:spacing w:before="120" w:after="120"/>
        <w:ind w:left="0" w:firstLine="567"/>
        <w:jc w:val="both"/>
      </w:pPr>
      <w:r w:rsidRPr="00452A23">
        <w:t xml:space="preserve">ser regida por normas de organização interna que prevejam, expressamente, escrituração de acordo com os princípios fundamentais de contabilidade e com as Normas Brasileiras de Contabilidade (art. 33, </w:t>
      </w:r>
      <w:r w:rsidRPr="00452A23">
        <w:rPr>
          <w:b/>
        </w:rPr>
        <w:t>caput</w:t>
      </w:r>
      <w:r w:rsidRPr="00452A23">
        <w:t>, inciso IV, Lei nº 13.019, de 2014);</w:t>
      </w:r>
    </w:p>
    <w:p w:rsidR="00D64E93" w:rsidRPr="00452A23" w:rsidRDefault="00D64E93" w:rsidP="00D64E93">
      <w:pPr>
        <w:numPr>
          <w:ilvl w:val="0"/>
          <w:numId w:val="4"/>
        </w:numPr>
        <w:tabs>
          <w:tab w:val="clear" w:pos="0"/>
          <w:tab w:val="num" w:pos="993"/>
        </w:tabs>
        <w:spacing w:before="120" w:after="120"/>
        <w:ind w:left="0" w:firstLine="567"/>
        <w:jc w:val="both"/>
      </w:pPr>
      <w:r w:rsidRPr="00452A23">
        <w:t xml:space="preserve">possuir, no momento da apresentação do plano de trabalho, no mínimo 1 (um) ano de existência, com cadastro ativo, comprovados por meio de documentação emitida pela Secretaria da </w:t>
      </w:r>
      <w:r w:rsidRPr="00452A23">
        <w:lastRenderedPageBreak/>
        <w:t xml:space="preserve">Receita Federal do Brasil, com base no Cadastro Nacional da Pessoa Jurídica – CNPJ (art. 33, </w:t>
      </w:r>
      <w:r w:rsidRPr="00452A23">
        <w:rPr>
          <w:b/>
        </w:rPr>
        <w:t>caput</w:t>
      </w:r>
      <w:r w:rsidRPr="00452A23">
        <w:t>, inciso V, alínea “a”, da Lei nº 13.019, de 2014);</w:t>
      </w:r>
    </w:p>
    <w:p w:rsidR="00D64E93" w:rsidRPr="00452A23" w:rsidRDefault="00D64E93" w:rsidP="00D64E93">
      <w:pPr>
        <w:numPr>
          <w:ilvl w:val="0"/>
          <w:numId w:val="4"/>
        </w:numPr>
        <w:tabs>
          <w:tab w:val="clear" w:pos="0"/>
          <w:tab w:val="num" w:pos="993"/>
        </w:tabs>
        <w:autoSpaceDE w:val="0"/>
        <w:spacing w:before="120" w:after="120"/>
        <w:ind w:left="0" w:firstLine="567"/>
        <w:jc w:val="both"/>
      </w:pPr>
      <w:r w:rsidRPr="00452A23">
        <w:t xml:space="preserve">possuir experiência prévia na realização, com efetividade, do objeto da parceria ou de natureza semelhante, na forma do art. 24, inciso XI e art. 25 do Decreto Municipal 4.870/2017 (art. 33, </w:t>
      </w:r>
      <w:r w:rsidRPr="00452A23">
        <w:rPr>
          <w:b/>
        </w:rPr>
        <w:t>caput</w:t>
      </w:r>
      <w:r w:rsidRPr="00452A23">
        <w:t xml:space="preserve">, inciso V, alínea “b”, da Lei nº 13.019, de 2014); </w:t>
      </w:r>
    </w:p>
    <w:p w:rsidR="00D64E93" w:rsidRPr="00452A23" w:rsidRDefault="00D64E93" w:rsidP="00D64E93">
      <w:pPr>
        <w:pStyle w:val="PargrafodaLista"/>
        <w:numPr>
          <w:ilvl w:val="0"/>
          <w:numId w:val="4"/>
        </w:numPr>
        <w:tabs>
          <w:tab w:val="clear" w:pos="0"/>
          <w:tab w:val="num" w:pos="993"/>
        </w:tabs>
        <w:spacing w:before="120" w:after="120"/>
        <w:ind w:left="0" w:firstLine="567"/>
        <w:jc w:val="both"/>
      </w:pPr>
      <w:r w:rsidRPr="00452A23">
        <w:t xml:space="preserve">possuir instalações e outras condições materiais para o desenvolvimento do objeto da parceria e o cumprimento das metas estabelecidas, alternativamente, prever a sua contratação ou aquisição com  recursos próprios, a ser atestado mediante declaração do representante legal da OSC, conforme Anexo II – Declaração sobre Instalações e Condições Materiais, na forma do Art. 24, inciso XII do Decreto Municipal 4.870/2017 (art. 33, </w:t>
      </w:r>
      <w:r w:rsidRPr="00452A23">
        <w:rPr>
          <w:b/>
        </w:rPr>
        <w:t>caput</w:t>
      </w:r>
      <w:r w:rsidRPr="00452A23">
        <w:t>, inciso V, alínea “c” e §5º, da Lei nº 13.019, de 2014);</w:t>
      </w:r>
    </w:p>
    <w:p w:rsidR="00D64E93" w:rsidRPr="00452A23" w:rsidRDefault="00D64E93" w:rsidP="00D64E93">
      <w:pPr>
        <w:numPr>
          <w:ilvl w:val="0"/>
          <w:numId w:val="4"/>
        </w:numPr>
        <w:tabs>
          <w:tab w:val="clear" w:pos="0"/>
          <w:tab w:val="num" w:pos="993"/>
        </w:tabs>
        <w:spacing w:before="120" w:after="120"/>
        <w:ind w:left="0" w:firstLine="567"/>
        <w:jc w:val="both"/>
      </w:pPr>
      <w:r w:rsidRPr="00452A23">
        <w:t xml:space="preserve">deter capacidade técnica e operacional para o desenvolvimento do objeto da parceria. Não será necessária a demonstração de capacidade prévia instalada, sendo admitida a contratação de profissionais, a aquisição de bens e equipamentos ou a realização de serviços de adequação de espaço físico para o cumprimento do objeto da parceria, com recursos exclusivos da OSC.  (art. 33, </w:t>
      </w:r>
      <w:r w:rsidRPr="00452A23">
        <w:rPr>
          <w:b/>
        </w:rPr>
        <w:t>caput</w:t>
      </w:r>
      <w:r w:rsidRPr="00452A23">
        <w:t>, inciso V, alínea “c” e §5º, da Lei nº 13.019, de 2014);</w:t>
      </w:r>
    </w:p>
    <w:p w:rsidR="00D64E93" w:rsidRPr="00452A23" w:rsidRDefault="00D64E93" w:rsidP="00D64E93">
      <w:pPr>
        <w:numPr>
          <w:ilvl w:val="0"/>
          <w:numId w:val="4"/>
        </w:numPr>
        <w:tabs>
          <w:tab w:val="clear" w:pos="0"/>
          <w:tab w:val="num" w:pos="993"/>
        </w:tabs>
        <w:spacing w:before="120" w:after="120"/>
        <w:ind w:left="0" w:firstLine="567"/>
        <w:jc w:val="both"/>
      </w:pPr>
      <w:r w:rsidRPr="00452A23">
        <w:t xml:space="preserve">apresentar </w:t>
      </w:r>
      <w:r w:rsidRPr="00452A23">
        <w:rPr>
          <w:lang w:eastAsia="pt-BR"/>
        </w:rPr>
        <w:t xml:space="preserve">certidões de regularidade fiscal, previdenciária, tributária, de contribuições, de dívida ativa e trabalhista, na forma do art. 24, inciso IV do Decreto 4.870/2017 (art. 34, </w:t>
      </w:r>
      <w:r w:rsidRPr="00452A23">
        <w:rPr>
          <w:b/>
          <w:lang w:eastAsia="pt-BR"/>
        </w:rPr>
        <w:t>caput</w:t>
      </w:r>
      <w:r w:rsidRPr="00452A23">
        <w:rPr>
          <w:lang w:eastAsia="pt-BR"/>
        </w:rPr>
        <w:t>, inciso II, da Lei nº 13.019, de 2014);</w:t>
      </w:r>
    </w:p>
    <w:p w:rsidR="00D64E93" w:rsidRPr="00452A23" w:rsidRDefault="00D64E93" w:rsidP="00D64E93">
      <w:pPr>
        <w:numPr>
          <w:ilvl w:val="0"/>
          <w:numId w:val="4"/>
        </w:numPr>
        <w:tabs>
          <w:tab w:val="clear" w:pos="0"/>
          <w:tab w:val="num" w:pos="993"/>
        </w:tabs>
        <w:spacing w:before="120" w:after="120"/>
        <w:ind w:left="0" w:firstLine="567"/>
        <w:jc w:val="both"/>
      </w:pPr>
      <w:r w:rsidRPr="00452A23">
        <w:rPr>
          <w:lang w:eastAsia="pt-BR"/>
        </w:rPr>
        <w:t xml:space="preserve">apresentar certidão de existência jurídica expedida pelo cartório de registro civil ou cópia do estatuto registrado e eventuais alterações ou, tratando-se de sociedade cooperativa, certidão simplificada emitida por junta comercial (art. 34, </w:t>
      </w:r>
      <w:r w:rsidRPr="00452A23">
        <w:rPr>
          <w:b/>
          <w:lang w:eastAsia="pt-BR"/>
        </w:rPr>
        <w:t>caput</w:t>
      </w:r>
      <w:r w:rsidRPr="00452A23">
        <w:rPr>
          <w:lang w:eastAsia="pt-BR"/>
        </w:rPr>
        <w:t>, inciso III, da Lei nº 13.019, de 2014 e 24, inciso V do Decreto 4.870/2017);</w:t>
      </w:r>
    </w:p>
    <w:p w:rsidR="00D64E93" w:rsidRPr="00452A23" w:rsidRDefault="00D64E93" w:rsidP="00D64E93">
      <w:pPr>
        <w:numPr>
          <w:ilvl w:val="0"/>
          <w:numId w:val="4"/>
        </w:numPr>
        <w:tabs>
          <w:tab w:val="clear" w:pos="0"/>
          <w:tab w:val="num" w:pos="993"/>
        </w:tabs>
        <w:spacing w:before="120" w:after="120"/>
        <w:ind w:left="0" w:firstLine="567"/>
        <w:jc w:val="both"/>
      </w:pPr>
      <w:r w:rsidRPr="00452A23">
        <w:rPr>
          <w:lang w:eastAsia="pt-BR"/>
        </w:rPr>
        <w:t xml:space="preserve">apresentar cópia da ata de eleição do quadro dirigente atual, bem como relação nominal atualizada dos dirigentes da entidade, conforme estatuto, com endereço, número da carteira de identidade e número de registro no Cadastro de Pessoas Físicas – CPF de cada um deles, conforme art. 24, inciso VI e VII do Decreto nº </w:t>
      </w:r>
      <w:r w:rsidRPr="00452A23">
        <w:t>4.870/2017</w:t>
      </w:r>
      <w:r w:rsidRPr="00452A23">
        <w:rPr>
          <w:lang w:eastAsia="pt-BR"/>
        </w:rPr>
        <w:t>);</w:t>
      </w:r>
    </w:p>
    <w:p w:rsidR="00D64E93" w:rsidRPr="00452A23" w:rsidRDefault="00D64E93" w:rsidP="00D64E93">
      <w:pPr>
        <w:numPr>
          <w:ilvl w:val="0"/>
          <w:numId w:val="4"/>
        </w:numPr>
        <w:tabs>
          <w:tab w:val="clear" w:pos="0"/>
          <w:tab w:val="num" w:pos="993"/>
        </w:tabs>
        <w:spacing w:before="120" w:after="120"/>
        <w:ind w:left="0" w:firstLine="567"/>
        <w:jc w:val="both"/>
      </w:pPr>
      <w:r w:rsidRPr="00452A23">
        <w:rPr>
          <w:lang w:eastAsia="pt-BR"/>
        </w:rPr>
        <w:t xml:space="preserve">comprovar que funciona no endereço declarado pela entidade, por meio de cópia de documento hábil (art. 34, </w:t>
      </w:r>
      <w:r w:rsidRPr="00452A23">
        <w:rPr>
          <w:b/>
          <w:lang w:eastAsia="pt-BR"/>
        </w:rPr>
        <w:t>caput</w:t>
      </w:r>
      <w:r w:rsidRPr="00452A23">
        <w:rPr>
          <w:lang w:eastAsia="pt-BR"/>
        </w:rPr>
        <w:t xml:space="preserve">, inciso VII, da Lei nº 13.019, de 2014, e art. 24, inciso VIII, do Decreto nº </w:t>
      </w:r>
      <w:r w:rsidRPr="00452A23">
        <w:t>4.870/2017, de 2016</w:t>
      </w:r>
      <w:r w:rsidRPr="00452A23">
        <w:rPr>
          <w:lang w:eastAsia="pt-BR"/>
        </w:rPr>
        <w:t>);</w:t>
      </w:r>
    </w:p>
    <w:p w:rsidR="00D64E93" w:rsidRPr="00452A23" w:rsidRDefault="00D64E93" w:rsidP="00D64E93">
      <w:pPr>
        <w:numPr>
          <w:ilvl w:val="0"/>
          <w:numId w:val="4"/>
        </w:numPr>
        <w:tabs>
          <w:tab w:val="clear" w:pos="0"/>
          <w:tab w:val="num" w:pos="993"/>
        </w:tabs>
        <w:spacing w:before="120" w:after="120"/>
        <w:ind w:left="0" w:firstLine="567"/>
        <w:jc w:val="both"/>
      </w:pPr>
      <w:r w:rsidRPr="00452A23">
        <w:t>atender às exigências previstas na legislação específica, na hipótese de a OSC se tratar de sociedade cooperativa (art. 2º, inciso I, alínea “b”, e art. 33, §3º, Lei nº 13.019, de 2014); e</w:t>
      </w:r>
    </w:p>
    <w:p w:rsidR="00D64E93" w:rsidRPr="00452A23" w:rsidRDefault="00D64E93" w:rsidP="00D64E93">
      <w:pPr>
        <w:numPr>
          <w:ilvl w:val="0"/>
          <w:numId w:val="4"/>
        </w:numPr>
        <w:tabs>
          <w:tab w:val="clear" w:pos="0"/>
          <w:tab w:val="num" w:pos="993"/>
        </w:tabs>
        <w:spacing w:before="120" w:after="120"/>
        <w:ind w:left="0" w:firstLine="567"/>
        <w:jc w:val="both"/>
      </w:pPr>
      <w:r w:rsidRPr="00452A23">
        <w:t>Apresentar registro da organização da sociedade civil em Conselho Municipal, Estadual ou Federal, quando a legislação assim condicionar sua capacitação para atuar ou de firmar parceria com a Administração Pública (Art. 24, inciso XIII do Decreto Municipal 4.870/2017);</w:t>
      </w:r>
    </w:p>
    <w:p w:rsidR="00D64E93" w:rsidRPr="00452A23" w:rsidRDefault="00D64E93" w:rsidP="00D64E93">
      <w:pPr>
        <w:numPr>
          <w:ilvl w:val="0"/>
          <w:numId w:val="4"/>
        </w:numPr>
        <w:tabs>
          <w:tab w:val="clear" w:pos="0"/>
          <w:tab w:val="num" w:pos="993"/>
        </w:tabs>
        <w:spacing w:before="120" w:after="120"/>
        <w:ind w:left="0" w:firstLine="567"/>
        <w:jc w:val="both"/>
      </w:pPr>
      <w:r w:rsidRPr="00452A23">
        <w:t>Apresentar declaração de que a organização não deve prestações de contas e quaisquer órgãos ou entidades (Art. 24, inciso XIV do Decreto Municipal 4.870/2017);</w:t>
      </w:r>
    </w:p>
    <w:p w:rsidR="00D64E93" w:rsidRPr="00452A23" w:rsidRDefault="00D64E93" w:rsidP="00D64E93">
      <w:pPr>
        <w:numPr>
          <w:ilvl w:val="0"/>
          <w:numId w:val="4"/>
        </w:numPr>
        <w:tabs>
          <w:tab w:val="clear" w:pos="0"/>
          <w:tab w:val="num" w:pos="993"/>
        </w:tabs>
        <w:spacing w:before="120" w:after="120"/>
        <w:ind w:left="0" w:firstLine="567"/>
        <w:jc w:val="both"/>
      </w:pPr>
      <w:r w:rsidRPr="00452A23">
        <w:t>Apresentar declaração de que não emprega menor, conforme disposto no Art. 7º, inciso XXXIII, da Constituição Federal de 1988 (Art. 24, inciso XV do Decreto Municipal 4.870/2017);</w:t>
      </w:r>
    </w:p>
    <w:p w:rsidR="00D64E93" w:rsidRPr="00452A23" w:rsidRDefault="00D64E93" w:rsidP="00D64E93">
      <w:pPr>
        <w:numPr>
          <w:ilvl w:val="0"/>
          <w:numId w:val="4"/>
        </w:numPr>
        <w:tabs>
          <w:tab w:val="clear" w:pos="0"/>
          <w:tab w:val="num" w:pos="993"/>
        </w:tabs>
        <w:spacing w:before="120" w:after="120"/>
        <w:ind w:left="0" w:firstLine="567"/>
        <w:jc w:val="both"/>
      </w:pPr>
      <w:r w:rsidRPr="00452A23">
        <w:lastRenderedPageBreak/>
        <w:t>Apresentar Declaração do representante legal da organização da sociedade civil informando que a organização e seus dirigentes não incorrem em qualquer das vedações previstas na Lei 13.019/2014 (Art. 24, inciso XV do Decreto Municipal 4.870/2017)</w:t>
      </w:r>
    </w:p>
    <w:p w:rsidR="00D64E93" w:rsidRPr="00452A23" w:rsidRDefault="00D64E93" w:rsidP="00D64E93">
      <w:pPr>
        <w:widowControl w:val="0"/>
        <w:tabs>
          <w:tab w:val="left" w:pos="567"/>
        </w:tabs>
        <w:autoSpaceDE w:val="0"/>
        <w:spacing w:before="120" w:after="120"/>
        <w:jc w:val="both"/>
      </w:pPr>
      <w:r w:rsidRPr="00452A23">
        <w:rPr>
          <w:b/>
        </w:rPr>
        <w:t>5.2.</w:t>
      </w:r>
      <w:r w:rsidRPr="00452A23">
        <w:t xml:space="preserve"> </w:t>
      </w:r>
      <w:r w:rsidRPr="00452A23">
        <w:tab/>
        <w:t>Ficará impedida de celebrar o termo de colaboração a OSC que:</w:t>
      </w:r>
    </w:p>
    <w:p w:rsidR="00D64E93" w:rsidRPr="00452A23" w:rsidRDefault="00D64E93" w:rsidP="00D64E93">
      <w:pPr>
        <w:numPr>
          <w:ilvl w:val="0"/>
          <w:numId w:val="5"/>
        </w:numPr>
        <w:tabs>
          <w:tab w:val="clear" w:pos="0"/>
          <w:tab w:val="num" w:pos="993"/>
        </w:tabs>
        <w:spacing w:before="120" w:after="120"/>
        <w:ind w:left="0" w:firstLine="567"/>
        <w:jc w:val="both"/>
      </w:pPr>
      <w:r w:rsidRPr="00452A23">
        <w:t xml:space="preserve">não esteja regularmente constituída ou, se estrangeira, não esteja autorizada a funcionar no território nacional (art. 39, </w:t>
      </w:r>
      <w:r w:rsidRPr="00452A23">
        <w:rPr>
          <w:b/>
        </w:rPr>
        <w:t>caput</w:t>
      </w:r>
      <w:r w:rsidRPr="00452A23">
        <w:t>, inciso I, da Lei nº 13.019, de 2014);</w:t>
      </w:r>
    </w:p>
    <w:p w:rsidR="00D64E93" w:rsidRPr="00452A23" w:rsidRDefault="00D64E93" w:rsidP="00D64E93">
      <w:pPr>
        <w:numPr>
          <w:ilvl w:val="0"/>
          <w:numId w:val="5"/>
        </w:numPr>
        <w:tabs>
          <w:tab w:val="clear" w:pos="0"/>
          <w:tab w:val="num" w:pos="993"/>
        </w:tabs>
        <w:spacing w:before="120" w:after="120"/>
        <w:ind w:left="0" w:firstLine="567"/>
        <w:jc w:val="both"/>
      </w:pPr>
      <w:r w:rsidRPr="00452A23">
        <w:t xml:space="preserve">esteja omissa no dever de prestar contas de parceria anteriormente celebrada (art. 39, </w:t>
      </w:r>
      <w:r w:rsidRPr="00452A23">
        <w:rPr>
          <w:b/>
        </w:rPr>
        <w:t>caput</w:t>
      </w:r>
      <w:r w:rsidRPr="00452A23">
        <w:t>, inciso II, da Lei nº 13.019, de 2014);</w:t>
      </w:r>
    </w:p>
    <w:p w:rsidR="00D64E93" w:rsidRPr="00452A23" w:rsidRDefault="00D64E93" w:rsidP="00D64E93">
      <w:pPr>
        <w:numPr>
          <w:ilvl w:val="0"/>
          <w:numId w:val="5"/>
        </w:numPr>
        <w:tabs>
          <w:tab w:val="clear" w:pos="0"/>
          <w:tab w:val="num" w:pos="993"/>
        </w:tabs>
        <w:spacing w:before="120" w:after="120"/>
        <w:ind w:left="0" w:firstLine="567"/>
        <w:jc w:val="both"/>
      </w:pPr>
      <w:r w:rsidRPr="00452A23">
        <w:t xml:space="preserve">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w:t>
      </w:r>
      <w:r w:rsidRPr="00452A23">
        <w:rPr>
          <w:b/>
        </w:rPr>
        <w:t>caput</w:t>
      </w:r>
      <w:r w:rsidRPr="00452A23">
        <w:t>, inciso III e §§ 5º e 6º, da Lei nº 13.019, de 2014);</w:t>
      </w:r>
    </w:p>
    <w:p w:rsidR="00D64E93" w:rsidRPr="00452A23" w:rsidRDefault="00D64E93" w:rsidP="00D64E93">
      <w:pPr>
        <w:numPr>
          <w:ilvl w:val="0"/>
          <w:numId w:val="5"/>
        </w:numPr>
        <w:tabs>
          <w:tab w:val="clear" w:pos="0"/>
          <w:tab w:val="num" w:pos="993"/>
        </w:tabs>
        <w:spacing w:before="120" w:after="120"/>
        <w:ind w:left="0" w:firstLine="567"/>
        <w:jc w:val="both"/>
      </w:pPr>
      <w:r w:rsidRPr="00452A23">
        <w:t xml:space="preserve">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w:t>
      </w:r>
      <w:r w:rsidRPr="00452A23">
        <w:rPr>
          <w:b/>
        </w:rPr>
        <w:t>caput</w:t>
      </w:r>
      <w:r w:rsidRPr="00452A23">
        <w:t>, inciso IV, da Lei nº 13.019, de 2014);</w:t>
      </w:r>
    </w:p>
    <w:p w:rsidR="00D64E93" w:rsidRPr="00452A23" w:rsidRDefault="00D64E93" w:rsidP="00D64E93">
      <w:pPr>
        <w:numPr>
          <w:ilvl w:val="0"/>
          <w:numId w:val="5"/>
        </w:numPr>
        <w:tabs>
          <w:tab w:val="clear" w:pos="0"/>
          <w:tab w:val="num" w:pos="993"/>
        </w:tabs>
        <w:spacing w:before="120" w:after="120"/>
        <w:ind w:left="0" w:firstLine="567"/>
        <w:jc w:val="both"/>
      </w:pPr>
      <w:r w:rsidRPr="00452A23">
        <w:t xml:space="preserve">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w:t>
      </w:r>
      <w:r w:rsidRPr="00452A23">
        <w:rPr>
          <w:b/>
        </w:rPr>
        <w:t>caput</w:t>
      </w:r>
      <w:r w:rsidRPr="00452A23">
        <w:t>, inciso V, da Lei nº 13.019, de 2014);</w:t>
      </w:r>
    </w:p>
    <w:p w:rsidR="00D64E93" w:rsidRPr="00452A23" w:rsidRDefault="00D64E93" w:rsidP="00D64E93">
      <w:pPr>
        <w:numPr>
          <w:ilvl w:val="0"/>
          <w:numId w:val="5"/>
        </w:numPr>
        <w:tabs>
          <w:tab w:val="clear" w:pos="0"/>
          <w:tab w:val="num" w:pos="993"/>
        </w:tabs>
        <w:spacing w:before="120" w:after="120"/>
        <w:ind w:left="0" w:firstLine="567"/>
        <w:jc w:val="both"/>
      </w:pPr>
      <w:r w:rsidRPr="00452A23">
        <w:t xml:space="preserve">tenha tido contas de parceria julgadas irregulares ou rejeitadas por Tribunal ou Conselho de Contas de qualquer esfera da Federação, em decisão irrecorrível, nos últimos 8 (oito) anos (art. 39, </w:t>
      </w:r>
      <w:r w:rsidRPr="00452A23">
        <w:rPr>
          <w:b/>
        </w:rPr>
        <w:t>caput</w:t>
      </w:r>
      <w:r w:rsidRPr="00452A23">
        <w:t>, inciso VI, da Lei nº 13.019, de 2014); ou</w:t>
      </w:r>
    </w:p>
    <w:p w:rsidR="00D64E93" w:rsidRPr="00452A23" w:rsidRDefault="00D64E93" w:rsidP="00D64E93">
      <w:pPr>
        <w:numPr>
          <w:ilvl w:val="0"/>
          <w:numId w:val="5"/>
        </w:numPr>
        <w:tabs>
          <w:tab w:val="clear" w:pos="0"/>
          <w:tab w:val="num" w:pos="993"/>
        </w:tabs>
        <w:spacing w:before="120" w:after="120"/>
        <w:ind w:left="0" w:firstLine="567"/>
        <w:jc w:val="both"/>
      </w:pPr>
      <w:r w:rsidRPr="00452A23">
        <w:t xml:space="preserve">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 39, </w:t>
      </w:r>
      <w:r w:rsidRPr="00452A23">
        <w:rPr>
          <w:b/>
        </w:rPr>
        <w:t>caput</w:t>
      </w:r>
      <w:r w:rsidRPr="00452A23">
        <w:t>, inciso VII, da Lei nº 13.019, de 2014).</w:t>
      </w:r>
    </w:p>
    <w:p w:rsidR="00D64E93" w:rsidRDefault="00D64E93" w:rsidP="00D64E93">
      <w:pPr>
        <w:widowControl w:val="0"/>
        <w:tabs>
          <w:tab w:val="left" w:pos="567"/>
        </w:tabs>
        <w:autoSpaceDE w:val="0"/>
        <w:spacing w:before="120" w:after="120"/>
        <w:jc w:val="both"/>
        <w:rPr>
          <w:b/>
        </w:rPr>
      </w:pPr>
    </w:p>
    <w:p w:rsidR="00D64E93" w:rsidRPr="00452A23" w:rsidRDefault="00D64E93" w:rsidP="00D64E93">
      <w:pPr>
        <w:widowControl w:val="0"/>
        <w:tabs>
          <w:tab w:val="left" w:pos="567"/>
        </w:tabs>
        <w:autoSpaceDE w:val="0"/>
        <w:spacing w:before="120" w:after="120"/>
        <w:jc w:val="both"/>
        <w:rPr>
          <w:b/>
        </w:rPr>
      </w:pPr>
      <w:r w:rsidRPr="00452A23">
        <w:rPr>
          <w:b/>
        </w:rPr>
        <w:t xml:space="preserve">6. </w:t>
      </w:r>
      <w:r w:rsidRPr="00452A23">
        <w:rPr>
          <w:b/>
        </w:rPr>
        <w:tab/>
        <w:t>COMISSÃO DE SELEÇÃO</w:t>
      </w:r>
    </w:p>
    <w:p w:rsidR="00D64E93" w:rsidRPr="00452A23" w:rsidRDefault="00D64E93" w:rsidP="00D64E93">
      <w:pPr>
        <w:widowControl w:val="0"/>
        <w:tabs>
          <w:tab w:val="left" w:pos="567"/>
        </w:tabs>
        <w:autoSpaceDE w:val="0"/>
        <w:spacing w:before="120" w:after="120"/>
        <w:jc w:val="both"/>
      </w:pPr>
      <w:r w:rsidRPr="00452A23">
        <w:rPr>
          <w:b/>
        </w:rPr>
        <w:t>6.1.</w:t>
      </w:r>
      <w:r w:rsidRPr="00452A23">
        <w:rPr>
          <w:b/>
        </w:rPr>
        <w:tab/>
      </w:r>
      <w:r w:rsidRPr="00452A23">
        <w:t xml:space="preserve">A Comissão de Seleção é o órgão colegiado destinado a processar e julgar o presente chamamento público, tendo sido constituída na forma da Portaria Municipal nº </w:t>
      </w:r>
      <w:r>
        <w:t>659/2019, com suas alterações</w:t>
      </w:r>
      <w:r w:rsidRPr="00452A23">
        <w:t xml:space="preserve">. </w:t>
      </w:r>
    </w:p>
    <w:p w:rsidR="00D64E93" w:rsidRPr="00452A23" w:rsidRDefault="00D64E93" w:rsidP="00D64E93">
      <w:pPr>
        <w:widowControl w:val="0"/>
        <w:tabs>
          <w:tab w:val="left" w:pos="567"/>
        </w:tabs>
        <w:autoSpaceDE w:val="0"/>
        <w:spacing w:before="120" w:after="120"/>
        <w:jc w:val="both"/>
      </w:pPr>
      <w:r w:rsidRPr="00452A23">
        <w:rPr>
          <w:b/>
        </w:rPr>
        <w:lastRenderedPageBreak/>
        <w:t>6.2.</w:t>
      </w:r>
      <w:r w:rsidRPr="00452A23">
        <w:rPr>
          <w:b/>
        </w:rPr>
        <w:tab/>
      </w:r>
      <w:r w:rsidRPr="00452A23">
        <w:t xml:space="preserve">Deverá se declarar </w:t>
      </w:r>
      <w:r w:rsidRPr="00452A23">
        <w:rPr>
          <w:lang w:eastAsia="pt-BR"/>
        </w:rPr>
        <w:t xml:space="preserve">impedido membro da Comissão de Seleção que tenha participado, nos últimos 5 (cinco) anos, contados da publicação do presente Edital, </w:t>
      </w:r>
      <w:r w:rsidRPr="00452A23">
        <w:rPr>
          <w:spacing w:val="-4"/>
        </w:rPr>
        <w:t>como associado, cooperado,</w:t>
      </w:r>
      <w:r w:rsidRPr="00452A23">
        <w:rPr>
          <w:rStyle w:val="apple-converted-space"/>
          <w:spacing w:val="-4"/>
        </w:rPr>
        <w:t> </w:t>
      </w:r>
      <w:r w:rsidRPr="00452A23">
        <w:rPr>
          <w:spacing w:val="-4"/>
        </w:rPr>
        <w:t>dirigente, conselheiro ou empregado</w:t>
      </w:r>
      <w:r w:rsidRPr="00452A23">
        <w:rPr>
          <w:rStyle w:val="apple-converted-space"/>
          <w:spacing w:val="-4"/>
        </w:rPr>
        <w:t> </w:t>
      </w:r>
      <w:r w:rsidRPr="00452A23">
        <w:rPr>
          <w:spacing w:val="-4"/>
        </w:rPr>
        <w:t xml:space="preserve">de qualquer OSC participante do chamamento público, ou cuja </w:t>
      </w:r>
      <w:r w:rsidRPr="00452A23">
        <w:t>atuação no processo de seleção configure conflito de interesse (art. 27, §§ 2º e 3º, da Lei nº 13.019, de 2014, e art. 12 do Decreto Municipal nº 4.870/2017).</w:t>
      </w:r>
    </w:p>
    <w:p w:rsidR="00D64E93" w:rsidRPr="00452A23" w:rsidRDefault="00D64E93" w:rsidP="00D64E93">
      <w:pPr>
        <w:widowControl w:val="0"/>
        <w:tabs>
          <w:tab w:val="left" w:pos="567"/>
        </w:tabs>
        <w:autoSpaceDE w:val="0"/>
        <w:spacing w:before="120" w:after="120"/>
        <w:jc w:val="both"/>
      </w:pPr>
      <w:r w:rsidRPr="00452A23">
        <w:rPr>
          <w:b/>
        </w:rPr>
        <w:t>6.3.</w:t>
      </w:r>
      <w:r w:rsidRPr="00452A23">
        <w:t xml:space="preserve"> </w:t>
      </w:r>
      <w:r w:rsidRPr="00452A23">
        <w:tab/>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12, § 4º, do Decreto Municipal nº 4.870/2017).</w:t>
      </w:r>
    </w:p>
    <w:p w:rsidR="00D64E93" w:rsidRPr="00452A23" w:rsidRDefault="00D64E93" w:rsidP="00D64E93">
      <w:pPr>
        <w:widowControl w:val="0"/>
        <w:tabs>
          <w:tab w:val="left" w:pos="567"/>
        </w:tabs>
        <w:autoSpaceDE w:val="0"/>
        <w:spacing w:before="120" w:after="120"/>
        <w:jc w:val="both"/>
      </w:pPr>
      <w:r w:rsidRPr="00452A23">
        <w:rPr>
          <w:b/>
          <w:lang w:eastAsia="pt-BR"/>
        </w:rPr>
        <w:t>6.4.</w:t>
      </w:r>
      <w:r w:rsidRPr="00452A23">
        <w:rPr>
          <w:lang w:eastAsia="pt-BR"/>
        </w:rPr>
        <w:t xml:space="preserve"> </w:t>
      </w:r>
      <w:r w:rsidRPr="00452A23">
        <w:rPr>
          <w:lang w:eastAsia="pt-BR"/>
        </w:rPr>
        <w:tab/>
      </w:r>
      <w:r w:rsidRPr="00452A23">
        <w:t>Para subsidiar seus trabalhos, a Comissão de Seleção poderá solicitar assessoramento técnico de especialista que não seja membro desse colegiado.</w:t>
      </w:r>
    </w:p>
    <w:p w:rsidR="00D64E93" w:rsidRPr="00452A23" w:rsidRDefault="00D64E93" w:rsidP="00D64E93">
      <w:pPr>
        <w:widowControl w:val="0"/>
        <w:tabs>
          <w:tab w:val="left" w:pos="567"/>
        </w:tabs>
        <w:autoSpaceDE w:val="0"/>
        <w:spacing w:before="120" w:after="120"/>
        <w:jc w:val="both"/>
      </w:pPr>
      <w:r w:rsidRPr="00452A23">
        <w:rPr>
          <w:b/>
          <w:lang w:eastAsia="pt-BR"/>
        </w:rPr>
        <w:t>6.5.</w:t>
      </w:r>
      <w:r w:rsidRPr="00452A23">
        <w:rPr>
          <w:lang w:eastAsia="pt-BR"/>
        </w:rPr>
        <w:t xml:space="preserve"> </w:t>
      </w:r>
      <w:r w:rsidRPr="00452A23">
        <w:rPr>
          <w:lang w:eastAsia="pt-BR"/>
        </w:rPr>
        <w:tab/>
        <w:t xml:space="preserve">A Comissão de Seleção poderá realizar, a qualquer tempo, diligências para verificar a autenticidade das informações e documentos apresentados pelas entidades concorrentes ou para esclarecer dúvidas e omissões. </w:t>
      </w:r>
      <w:r w:rsidRPr="00452A23">
        <w:t>Em qualquer situação, devem ser observados os princípios da isonomia, da impessoalidade e da transparência.</w:t>
      </w:r>
    </w:p>
    <w:p w:rsidR="00D64E93" w:rsidRPr="00452A23" w:rsidRDefault="00D64E93" w:rsidP="00D64E93">
      <w:pPr>
        <w:widowControl w:val="0"/>
        <w:tabs>
          <w:tab w:val="left" w:pos="567"/>
        </w:tabs>
        <w:autoSpaceDE w:val="0"/>
        <w:spacing w:before="120" w:after="120"/>
        <w:jc w:val="both"/>
      </w:pPr>
    </w:p>
    <w:p w:rsidR="00D64E93" w:rsidRPr="00452A23" w:rsidRDefault="00D64E93" w:rsidP="00D64E93">
      <w:pPr>
        <w:widowControl w:val="0"/>
        <w:tabs>
          <w:tab w:val="left" w:pos="567"/>
        </w:tabs>
        <w:autoSpaceDE w:val="0"/>
        <w:spacing w:before="120" w:after="120"/>
        <w:jc w:val="both"/>
        <w:rPr>
          <w:b/>
        </w:rPr>
      </w:pPr>
      <w:r w:rsidRPr="00452A23">
        <w:rPr>
          <w:b/>
        </w:rPr>
        <w:t xml:space="preserve">7. </w:t>
      </w:r>
      <w:r w:rsidRPr="00452A23">
        <w:rPr>
          <w:b/>
        </w:rPr>
        <w:tab/>
        <w:t>DA FASE DE SELEÇÃO</w:t>
      </w:r>
    </w:p>
    <w:p w:rsidR="00D64E93" w:rsidRPr="00452A23" w:rsidRDefault="00D64E93" w:rsidP="00D64E93">
      <w:pPr>
        <w:widowControl w:val="0"/>
        <w:tabs>
          <w:tab w:val="left" w:pos="567"/>
        </w:tabs>
        <w:autoSpaceDE w:val="0"/>
        <w:spacing w:before="120" w:after="120"/>
        <w:jc w:val="both"/>
        <w:rPr>
          <w:lang w:eastAsia="pt-BR"/>
        </w:rPr>
      </w:pPr>
      <w:r w:rsidRPr="00452A23">
        <w:rPr>
          <w:b/>
        </w:rPr>
        <w:t>7.1.</w:t>
      </w:r>
      <w:r w:rsidRPr="00452A23">
        <w:rPr>
          <w:b/>
        </w:rPr>
        <w:tab/>
      </w:r>
      <w:r w:rsidRPr="00452A23">
        <w:t xml:space="preserve">A fase de </w:t>
      </w:r>
      <w:r w:rsidRPr="00452A23">
        <w:rPr>
          <w:lang w:eastAsia="pt-BR"/>
        </w:rPr>
        <w:t>seleção observará as seguintes etapas:</w:t>
      </w:r>
    </w:p>
    <w:p w:rsidR="00D64E93" w:rsidRPr="00452A23" w:rsidRDefault="00D64E93" w:rsidP="00D64E93">
      <w:pPr>
        <w:widowControl w:val="0"/>
        <w:tabs>
          <w:tab w:val="left" w:pos="567"/>
        </w:tabs>
        <w:autoSpaceDE w:val="0"/>
        <w:spacing w:before="120" w:after="120"/>
        <w:ind w:left="142"/>
        <w:jc w:val="both"/>
        <w:rPr>
          <w:lang w:eastAsia="pt-BR"/>
        </w:rPr>
      </w:pPr>
      <w:r w:rsidRPr="00452A23">
        <w:rPr>
          <w:lang w:eastAsia="pt-BR"/>
        </w:rPr>
        <w:t>Tabela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160"/>
        <w:gridCol w:w="2574"/>
      </w:tblGrid>
      <w:tr w:rsidR="00D64E93" w:rsidRPr="00452A23" w:rsidTr="00D64E93">
        <w:tc>
          <w:tcPr>
            <w:tcW w:w="0" w:type="auto"/>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D64E93" w:rsidP="00D64E93">
            <w:pPr>
              <w:widowControl w:val="0"/>
              <w:tabs>
                <w:tab w:val="left" w:pos="567"/>
              </w:tabs>
              <w:autoSpaceDE w:val="0"/>
              <w:spacing w:before="120" w:after="120"/>
              <w:jc w:val="center"/>
              <w:rPr>
                <w:b/>
                <w:lang w:eastAsia="pt-BR"/>
              </w:rPr>
            </w:pPr>
            <w:r w:rsidRPr="00452A23">
              <w:rPr>
                <w:b/>
                <w:lang w:eastAsia="pt-BR"/>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D64E93" w:rsidP="00D64E93">
            <w:pPr>
              <w:widowControl w:val="0"/>
              <w:tabs>
                <w:tab w:val="left" w:pos="567"/>
              </w:tabs>
              <w:autoSpaceDE w:val="0"/>
              <w:spacing w:before="120" w:after="120"/>
              <w:jc w:val="both"/>
              <w:rPr>
                <w:b/>
                <w:lang w:eastAsia="pt-BR"/>
              </w:rPr>
            </w:pPr>
            <w:r w:rsidRPr="00452A23">
              <w:rPr>
                <w:b/>
                <w:lang w:eastAsia="pt-BR"/>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D64E93" w:rsidP="00D64E93">
            <w:pPr>
              <w:widowControl w:val="0"/>
              <w:tabs>
                <w:tab w:val="left" w:pos="567"/>
              </w:tabs>
              <w:autoSpaceDE w:val="0"/>
              <w:spacing w:before="120" w:after="120"/>
              <w:jc w:val="both"/>
              <w:rPr>
                <w:b/>
                <w:lang w:eastAsia="pt-BR"/>
              </w:rPr>
            </w:pPr>
            <w:r w:rsidRPr="00452A23">
              <w:rPr>
                <w:b/>
                <w:lang w:eastAsia="pt-BR"/>
              </w:rPr>
              <w:t>Datas</w:t>
            </w:r>
          </w:p>
        </w:tc>
      </w:tr>
      <w:tr w:rsidR="00D64E93" w:rsidRPr="00452A23" w:rsidTr="00D64E93">
        <w:tc>
          <w:tcPr>
            <w:tcW w:w="0" w:type="auto"/>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D64E93" w:rsidP="00D64E93">
            <w:pPr>
              <w:widowControl w:val="0"/>
              <w:tabs>
                <w:tab w:val="left" w:pos="567"/>
              </w:tabs>
              <w:autoSpaceDE w:val="0"/>
              <w:spacing w:before="120" w:after="120"/>
              <w:jc w:val="center"/>
              <w:rPr>
                <w:b/>
                <w:lang w:eastAsia="pt-BR"/>
              </w:rPr>
            </w:pPr>
            <w:r w:rsidRPr="00452A23">
              <w:rPr>
                <w:b/>
                <w:lang w:eastAsia="pt-BR"/>
              </w:rPr>
              <w:t>1</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D64E93" w:rsidP="00D64E93">
            <w:pPr>
              <w:widowControl w:val="0"/>
              <w:tabs>
                <w:tab w:val="left" w:pos="567"/>
              </w:tabs>
              <w:autoSpaceDE w:val="0"/>
              <w:spacing w:before="120" w:after="120"/>
              <w:jc w:val="both"/>
              <w:rPr>
                <w:lang w:eastAsia="pt-BR"/>
              </w:rPr>
            </w:pPr>
            <w:r w:rsidRPr="00452A23">
              <w:rPr>
                <w:lang w:eastAsia="pt-BR"/>
              </w:rPr>
              <w:t>Publicação do Edital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C05E0F" w:rsidP="00C05E0F">
            <w:pPr>
              <w:rPr>
                <w:lang w:eastAsia="pt-BR"/>
              </w:rPr>
            </w:pPr>
            <w:r>
              <w:rPr>
                <w:lang w:eastAsia="pt-BR"/>
              </w:rPr>
              <w:t>28</w:t>
            </w:r>
            <w:r w:rsidR="00D64E93" w:rsidRPr="00452A23">
              <w:rPr>
                <w:lang w:eastAsia="pt-BR"/>
              </w:rPr>
              <w:t>/0</w:t>
            </w:r>
            <w:r>
              <w:rPr>
                <w:lang w:eastAsia="pt-BR"/>
              </w:rPr>
              <w:t>5</w:t>
            </w:r>
            <w:r w:rsidR="00D64E93" w:rsidRPr="00452A23">
              <w:rPr>
                <w:lang w:eastAsia="pt-BR"/>
              </w:rPr>
              <w:t>/20</w:t>
            </w:r>
            <w:r w:rsidR="00D64E93">
              <w:rPr>
                <w:lang w:eastAsia="pt-BR"/>
              </w:rPr>
              <w:t>21</w:t>
            </w:r>
          </w:p>
        </w:tc>
      </w:tr>
      <w:tr w:rsidR="00D64E93" w:rsidRPr="00452A23" w:rsidTr="00D64E93">
        <w:tc>
          <w:tcPr>
            <w:tcW w:w="0" w:type="auto"/>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D64E93" w:rsidP="00D64E93">
            <w:pPr>
              <w:widowControl w:val="0"/>
              <w:tabs>
                <w:tab w:val="left" w:pos="567"/>
              </w:tabs>
              <w:autoSpaceDE w:val="0"/>
              <w:spacing w:before="120" w:after="120"/>
              <w:jc w:val="center"/>
              <w:rPr>
                <w:b/>
                <w:lang w:eastAsia="pt-BR"/>
              </w:rPr>
            </w:pPr>
            <w:r w:rsidRPr="00452A23">
              <w:rPr>
                <w:b/>
                <w:lang w:eastAsia="pt-BR"/>
              </w:rPr>
              <w:t>2</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D64E93" w:rsidP="00D64E93">
            <w:pPr>
              <w:widowControl w:val="0"/>
              <w:tabs>
                <w:tab w:val="left" w:pos="567"/>
              </w:tabs>
              <w:autoSpaceDE w:val="0"/>
              <w:spacing w:before="120" w:after="120"/>
              <w:jc w:val="both"/>
              <w:rPr>
                <w:lang w:eastAsia="pt-BR"/>
              </w:rPr>
            </w:pPr>
            <w:r w:rsidRPr="00452A23">
              <w:rPr>
                <w:lang w:eastAsia="pt-BR"/>
              </w:rPr>
              <w:t>Envio das propostas pelas OSCs.</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C05E0F" w:rsidP="00C05E0F">
            <w:pPr>
              <w:widowControl w:val="0"/>
              <w:tabs>
                <w:tab w:val="left" w:pos="567"/>
              </w:tabs>
              <w:autoSpaceDE w:val="0"/>
              <w:spacing w:before="120" w:after="120"/>
              <w:jc w:val="both"/>
              <w:rPr>
                <w:lang w:eastAsia="pt-BR"/>
              </w:rPr>
            </w:pPr>
            <w:r>
              <w:rPr>
                <w:lang w:eastAsia="pt-BR"/>
              </w:rPr>
              <w:t>28</w:t>
            </w:r>
            <w:r w:rsidR="00D64E93" w:rsidRPr="00452A23">
              <w:rPr>
                <w:lang w:eastAsia="pt-BR"/>
              </w:rPr>
              <w:t>/0</w:t>
            </w:r>
            <w:r>
              <w:rPr>
                <w:lang w:eastAsia="pt-BR"/>
              </w:rPr>
              <w:t>5/2021 a 29</w:t>
            </w:r>
            <w:r w:rsidR="00D64E93" w:rsidRPr="00452A23">
              <w:rPr>
                <w:lang w:eastAsia="pt-BR"/>
              </w:rPr>
              <w:t>/</w:t>
            </w:r>
            <w:r w:rsidR="00D64E93">
              <w:rPr>
                <w:lang w:eastAsia="pt-BR"/>
              </w:rPr>
              <w:t>0</w:t>
            </w:r>
            <w:r>
              <w:rPr>
                <w:lang w:eastAsia="pt-BR"/>
              </w:rPr>
              <w:t>6</w:t>
            </w:r>
            <w:r w:rsidR="00D64E93">
              <w:rPr>
                <w:lang w:eastAsia="pt-BR"/>
              </w:rPr>
              <w:t>/2021</w:t>
            </w:r>
          </w:p>
        </w:tc>
      </w:tr>
      <w:tr w:rsidR="00D64E93" w:rsidRPr="00452A23" w:rsidTr="00D64E93">
        <w:tc>
          <w:tcPr>
            <w:tcW w:w="0" w:type="auto"/>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D64E93" w:rsidP="00D64E93">
            <w:pPr>
              <w:widowControl w:val="0"/>
              <w:tabs>
                <w:tab w:val="left" w:pos="567"/>
              </w:tabs>
              <w:autoSpaceDE w:val="0"/>
              <w:spacing w:before="120" w:after="120"/>
              <w:jc w:val="center"/>
              <w:rPr>
                <w:b/>
                <w:lang w:eastAsia="pt-BR"/>
              </w:rPr>
            </w:pPr>
            <w:r w:rsidRPr="00452A23">
              <w:rPr>
                <w:b/>
                <w:lang w:eastAsia="pt-BR"/>
              </w:rPr>
              <w:t>3</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D64E93" w:rsidP="00D64E93">
            <w:pPr>
              <w:widowControl w:val="0"/>
              <w:tabs>
                <w:tab w:val="left" w:pos="567"/>
              </w:tabs>
              <w:autoSpaceDE w:val="0"/>
              <w:spacing w:before="120" w:after="120"/>
              <w:jc w:val="both"/>
              <w:rPr>
                <w:lang w:eastAsia="pt-BR"/>
              </w:rPr>
            </w:pPr>
            <w:r w:rsidRPr="00452A23">
              <w:rPr>
                <w:lang w:eastAsia="pt-BR"/>
              </w:rPr>
              <w:t>Etapa competitiva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C05E0F" w:rsidP="00C05E0F">
            <w:pPr>
              <w:widowControl w:val="0"/>
              <w:tabs>
                <w:tab w:val="left" w:pos="567"/>
              </w:tabs>
              <w:autoSpaceDE w:val="0"/>
              <w:spacing w:before="120" w:after="120"/>
              <w:jc w:val="both"/>
              <w:rPr>
                <w:lang w:eastAsia="pt-BR"/>
              </w:rPr>
            </w:pPr>
            <w:r>
              <w:rPr>
                <w:lang w:eastAsia="pt-BR"/>
              </w:rPr>
              <w:t>30</w:t>
            </w:r>
            <w:r w:rsidR="00D64E93">
              <w:rPr>
                <w:lang w:eastAsia="pt-BR"/>
              </w:rPr>
              <w:t>/0</w:t>
            </w:r>
            <w:r>
              <w:rPr>
                <w:lang w:eastAsia="pt-BR"/>
              </w:rPr>
              <w:t>6</w:t>
            </w:r>
            <w:r w:rsidR="00D64E93">
              <w:rPr>
                <w:lang w:eastAsia="pt-BR"/>
              </w:rPr>
              <w:t>/2021</w:t>
            </w:r>
            <w:r w:rsidR="00D64E93" w:rsidRPr="00452A23">
              <w:rPr>
                <w:i/>
                <w:lang w:eastAsia="pt-BR"/>
              </w:rPr>
              <w:t xml:space="preserve">    </w:t>
            </w:r>
          </w:p>
        </w:tc>
      </w:tr>
      <w:tr w:rsidR="00D64E93" w:rsidRPr="00452A23" w:rsidTr="00D64E93">
        <w:tc>
          <w:tcPr>
            <w:tcW w:w="0" w:type="auto"/>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D64E93" w:rsidP="00D64E93">
            <w:pPr>
              <w:widowControl w:val="0"/>
              <w:tabs>
                <w:tab w:val="left" w:pos="567"/>
              </w:tabs>
              <w:autoSpaceDE w:val="0"/>
              <w:spacing w:before="120" w:after="120"/>
              <w:jc w:val="center"/>
              <w:rPr>
                <w:b/>
                <w:lang w:eastAsia="pt-BR"/>
              </w:rPr>
            </w:pPr>
            <w:r w:rsidRPr="00452A23">
              <w:rPr>
                <w:b/>
                <w:lang w:eastAsia="pt-BR"/>
              </w:rPr>
              <w:t>4</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D64E93" w:rsidP="00D64E93">
            <w:pPr>
              <w:widowControl w:val="0"/>
              <w:tabs>
                <w:tab w:val="left" w:pos="567"/>
              </w:tabs>
              <w:autoSpaceDE w:val="0"/>
              <w:spacing w:before="120" w:after="120"/>
              <w:jc w:val="both"/>
              <w:rPr>
                <w:lang w:eastAsia="pt-BR"/>
              </w:rPr>
            </w:pPr>
            <w:r w:rsidRPr="00452A23">
              <w:rPr>
                <w:lang w:eastAsia="pt-BR"/>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C05E0F" w:rsidP="00C05E0F">
            <w:pPr>
              <w:widowControl w:val="0"/>
              <w:tabs>
                <w:tab w:val="left" w:pos="567"/>
              </w:tabs>
              <w:autoSpaceDE w:val="0"/>
              <w:spacing w:before="120" w:after="120"/>
              <w:jc w:val="both"/>
              <w:rPr>
                <w:lang w:eastAsia="pt-BR"/>
              </w:rPr>
            </w:pPr>
            <w:r>
              <w:rPr>
                <w:lang w:eastAsia="pt-BR"/>
              </w:rPr>
              <w:t>30</w:t>
            </w:r>
            <w:r w:rsidR="00D64E93">
              <w:rPr>
                <w:lang w:eastAsia="pt-BR"/>
              </w:rPr>
              <w:t>/0</w:t>
            </w:r>
            <w:r>
              <w:rPr>
                <w:lang w:eastAsia="pt-BR"/>
              </w:rPr>
              <w:t>6</w:t>
            </w:r>
            <w:r w:rsidR="00D64E93">
              <w:rPr>
                <w:lang w:eastAsia="pt-BR"/>
              </w:rPr>
              <w:t>/2021</w:t>
            </w:r>
          </w:p>
        </w:tc>
      </w:tr>
      <w:tr w:rsidR="00D64E93" w:rsidRPr="00452A23" w:rsidTr="00D64E93">
        <w:tc>
          <w:tcPr>
            <w:tcW w:w="0" w:type="auto"/>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D64E93" w:rsidP="00D64E93">
            <w:pPr>
              <w:widowControl w:val="0"/>
              <w:tabs>
                <w:tab w:val="left" w:pos="567"/>
              </w:tabs>
              <w:autoSpaceDE w:val="0"/>
              <w:spacing w:before="120" w:after="120"/>
              <w:jc w:val="center"/>
              <w:rPr>
                <w:b/>
                <w:lang w:eastAsia="pt-BR"/>
              </w:rPr>
            </w:pPr>
            <w:r w:rsidRPr="00452A23">
              <w:rPr>
                <w:b/>
                <w:lang w:eastAsia="pt-BR"/>
              </w:rPr>
              <w:t>5</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D64E93" w:rsidP="00D64E93">
            <w:pPr>
              <w:widowControl w:val="0"/>
              <w:tabs>
                <w:tab w:val="left" w:pos="567"/>
              </w:tabs>
              <w:autoSpaceDE w:val="0"/>
              <w:spacing w:before="120" w:after="120"/>
              <w:jc w:val="both"/>
              <w:rPr>
                <w:lang w:eastAsia="pt-BR"/>
              </w:rPr>
            </w:pPr>
            <w:r w:rsidRPr="00452A23">
              <w:rPr>
                <w:lang w:eastAsia="pt-BR"/>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D64E93" w:rsidP="00D64E93">
            <w:pPr>
              <w:widowControl w:val="0"/>
              <w:tabs>
                <w:tab w:val="left" w:pos="567"/>
              </w:tabs>
              <w:autoSpaceDE w:val="0"/>
              <w:spacing w:before="120" w:after="120"/>
              <w:jc w:val="both"/>
              <w:rPr>
                <w:lang w:eastAsia="pt-BR"/>
              </w:rPr>
            </w:pPr>
            <w:r w:rsidRPr="00452A23">
              <w:rPr>
                <w:lang w:eastAsia="pt-BR"/>
              </w:rPr>
              <w:t>5 (cinco) dias corridos contados da divulgação do resultado preliminar</w:t>
            </w:r>
          </w:p>
        </w:tc>
      </w:tr>
      <w:tr w:rsidR="00D64E93" w:rsidRPr="00452A23" w:rsidTr="00D64E93">
        <w:tc>
          <w:tcPr>
            <w:tcW w:w="0" w:type="auto"/>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D64E93" w:rsidP="00D64E93">
            <w:pPr>
              <w:widowControl w:val="0"/>
              <w:tabs>
                <w:tab w:val="left" w:pos="567"/>
              </w:tabs>
              <w:autoSpaceDE w:val="0"/>
              <w:spacing w:before="120" w:after="120"/>
              <w:jc w:val="center"/>
              <w:rPr>
                <w:b/>
                <w:lang w:eastAsia="pt-BR"/>
              </w:rPr>
            </w:pPr>
            <w:r w:rsidRPr="00452A23">
              <w:rPr>
                <w:b/>
                <w:lang w:eastAsia="pt-BR"/>
              </w:rPr>
              <w:t>6</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D64E93" w:rsidP="00D64E93">
            <w:pPr>
              <w:widowControl w:val="0"/>
              <w:tabs>
                <w:tab w:val="left" w:pos="567"/>
              </w:tabs>
              <w:autoSpaceDE w:val="0"/>
              <w:spacing w:before="120" w:after="120"/>
              <w:jc w:val="both"/>
              <w:rPr>
                <w:lang w:eastAsia="pt-BR"/>
              </w:rPr>
            </w:pPr>
            <w:r w:rsidRPr="00452A23">
              <w:rPr>
                <w:lang w:eastAsia="pt-BR"/>
              </w:rPr>
              <w:t>Análise dos recursos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D64E93" w:rsidP="00D64E93">
            <w:pPr>
              <w:widowControl w:val="0"/>
              <w:tabs>
                <w:tab w:val="left" w:pos="567"/>
              </w:tabs>
              <w:autoSpaceDE w:val="0"/>
              <w:spacing w:before="120" w:after="120"/>
              <w:jc w:val="both"/>
              <w:rPr>
                <w:lang w:eastAsia="pt-BR"/>
              </w:rPr>
            </w:pPr>
            <w:r w:rsidRPr="00452A23">
              <w:rPr>
                <w:lang w:eastAsia="pt-BR"/>
              </w:rPr>
              <w:t xml:space="preserve">5 (cinco) dias corridos após prazo final de apresentação das contrarrazões aos </w:t>
            </w:r>
            <w:r w:rsidRPr="00452A23">
              <w:rPr>
                <w:lang w:eastAsia="pt-BR"/>
              </w:rPr>
              <w:lastRenderedPageBreak/>
              <w:t>recursos</w:t>
            </w:r>
          </w:p>
        </w:tc>
      </w:tr>
      <w:tr w:rsidR="00D64E93" w:rsidRPr="00452A23" w:rsidTr="00D64E93">
        <w:tc>
          <w:tcPr>
            <w:tcW w:w="0" w:type="auto"/>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D64E93" w:rsidP="00D64E93">
            <w:pPr>
              <w:widowControl w:val="0"/>
              <w:tabs>
                <w:tab w:val="left" w:pos="567"/>
              </w:tabs>
              <w:autoSpaceDE w:val="0"/>
              <w:spacing w:before="120" w:after="120"/>
              <w:jc w:val="center"/>
              <w:rPr>
                <w:b/>
                <w:lang w:eastAsia="pt-BR"/>
              </w:rPr>
            </w:pPr>
            <w:r w:rsidRPr="00452A23">
              <w:rPr>
                <w:b/>
                <w:lang w:eastAsia="pt-BR"/>
              </w:rPr>
              <w:lastRenderedPageBreak/>
              <w:t>7</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D64E93" w:rsidP="00D64E93">
            <w:pPr>
              <w:widowControl w:val="0"/>
              <w:tabs>
                <w:tab w:val="left" w:pos="567"/>
              </w:tabs>
              <w:autoSpaceDE w:val="0"/>
              <w:spacing w:before="120" w:after="120"/>
              <w:jc w:val="both"/>
              <w:rPr>
                <w:lang w:eastAsia="pt-BR"/>
              </w:rPr>
            </w:pPr>
            <w:r w:rsidRPr="00452A23">
              <w:rPr>
                <w:lang w:eastAsia="pt-BR"/>
              </w:rPr>
              <w:t xml:space="preserve">Homologação e publicação do resultado definitivo da fase de seleção, com divulgação das decisões recursais proferidas (se houver).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D64E93" w:rsidRPr="00452A23" w:rsidRDefault="00C05E0F" w:rsidP="00D64E93">
            <w:pPr>
              <w:widowControl w:val="0"/>
              <w:tabs>
                <w:tab w:val="left" w:pos="567"/>
              </w:tabs>
              <w:autoSpaceDE w:val="0"/>
              <w:spacing w:before="120" w:after="120"/>
              <w:jc w:val="both"/>
              <w:rPr>
                <w:lang w:eastAsia="pt-BR"/>
              </w:rPr>
            </w:pPr>
            <w:r>
              <w:rPr>
                <w:lang w:eastAsia="pt-BR"/>
              </w:rPr>
              <w:t>12</w:t>
            </w:r>
            <w:r w:rsidR="00D64E93">
              <w:rPr>
                <w:lang w:eastAsia="pt-BR"/>
              </w:rPr>
              <w:t>/0</w:t>
            </w:r>
            <w:r>
              <w:rPr>
                <w:lang w:eastAsia="pt-BR"/>
              </w:rPr>
              <w:t>7</w:t>
            </w:r>
            <w:r w:rsidR="00D64E93">
              <w:rPr>
                <w:lang w:eastAsia="pt-BR"/>
              </w:rPr>
              <w:t>/2021</w:t>
            </w:r>
            <w:r w:rsidR="00D64E93" w:rsidRPr="00452A23">
              <w:rPr>
                <w:lang w:eastAsia="pt-BR"/>
              </w:rPr>
              <w:t xml:space="preserve"> *</w:t>
            </w:r>
          </w:p>
          <w:p w:rsidR="00D64E93" w:rsidRPr="00452A23" w:rsidRDefault="00D64E93" w:rsidP="00D64E93">
            <w:pPr>
              <w:widowControl w:val="0"/>
              <w:tabs>
                <w:tab w:val="left" w:pos="567"/>
              </w:tabs>
              <w:autoSpaceDE w:val="0"/>
              <w:spacing w:before="120" w:after="120"/>
              <w:jc w:val="both"/>
              <w:rPr>
                <w:lang w:eastAsia="pt-BR"/>
              </w:rPr>
            </w:pPr>
          </w:p>
        </w:tc>
      </w:tr>
    </w:tbl>
    <w:p w:rsidR="00D64E93" w:rsidRPr="00452A23" w:rsidRDefault="00D64E93" w:rsidP="00D64E93">
      <w:pPr>
        <w:widowControl w:val="0"/>
        <w:tabs>
          <w:tab w:val="left" w:pos="567"/>
        </w:tabs>
        <w:autoSpaceDE w:val="0"/>
        <w:spacing w:before="120" w:after="120"/>
        <w:ind w:firstLine="426"/>
        <w:jc w:val="both"/>
        <w:rPr>
          <w:lang w:eastAsia="pt-BR"/>
        </w:rPr>
      </w:pPr>
      <w:r w:rsidRPr="00452A23">
        <w:rPr>
          <w:lang w:eastAsia="pt-BR"/>
        </w:rPr>
        <w:t xml:space="preserve">* A data da homologação poderá ser antecipada </w:t>
      </w:r>
      <w:r>
        <w:rPr>
          <w:lang w:eastAsia="pt-BR"/>
        </w:rPr>
        <w:t xml:space="preserve">para </w:t>
      </w:r>
      <w:r w:rsidR="00C05E0F">
        <w:rPr>
          <w:lang w:eastAsia="pt-BR"/>
        </w:rPr>
        <w:t>06/07</w:t>
      </w:r>
      <w:r>
        <w:rPr>
          <w:lang w:eastAsia="pt-BR"/>
        </w:rPr>
        <w:t xml:space="preserve">/2021 caso não </w:t>
      </w:r>
      <w:r w:rsidRPr="00452A23">
        <w:rPr>
          <w:lang w:eastAsia="pt-BR"/>
        </w:rPr>
        <w:t>ha</w:t>
      </w:r>
      <w:r>
        <w:rPr>
          <w:lang w:eastAsia="pt-BR"/>
        </w:rPr>
        <w:t>ja</w:t>
      </w:r>
      <w:r w:rsidRPr="00452A23">
        <w:rPr>
          <w:lang w:eastAsia="pt-BR"/>
        </w:rPr>
        <w:t xml:space="preserve"> interposição de recurso.</w:t>
      </w:r>
    </w:p>
    <w:p w:rsidR="00D64E93" w:rsidRPr="00452A23" w:rsidRDefault="00D64E93" w:rsidP="00D64E93">
      <w:pPr>
        <w:widowControl w:val="0"/>
        <w:tabs>
          <w:tab w:val="left" w:pos="567"/>
        </w:tabs>
        <w:autoSpaceDE w:val="0"/>
        <w:spacing w:before="120" w:after="120"/>
        <w:jc w:val="both"/>
        <w:rPr>
          <w:lang w:eastAsia="pt-BR"/>
        </w:rPr>
      </w:pPr>
      <w:r w:rsidRPr="00452A23">
        <w:rPr>
          <w:b/>
          <w:lang w:eastAsia="pt-BR"/>
        </w:rPr>
        <w:t>7.2.</w:t>
      </w:r>
      <w:r w:rsidRPr="00452A23">
        <w:rPr>
          <w:lang w:eastAsia="pt-BR"/>
        </w:rPr>
        <w:tab/>
        <w:t xml:space="preserve">Conforme exposto adiante, a </w:t>
      </w:r>
      <w:r w:rsidRPr="00452A23">
        <w:t xml:space="preserve">verificação do cumprimento </w:t>
      </w:r>
      <w:r w:rsidRPr="00452A23">
        <w:rPr>
          <w:lang w:eastAsia="pt-BR"/>
        </w:rPr>
        <w:t xml:space="preserve">dos requisitos </w:t>
      </w:r>
      <w:r w:rsidRPr="00452A23">
        <w:t>para a celebração da parceria (arts.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r w:rsidRPr="00452A23">
        <w:rPr>
          <w:lang w:eastAsia="pt-BR"/>
        </w:rPr>
        <w:t xml:space="preserve">  </w:t>
      </w:r>
    </w:p>
    <w:p w:rsidR="00D64E93" w:rsidRPr="00452A23" w:rsidRDefault="00D64E93" w:rsidP="00D64E93">
      <w:pPr>
        <w:widowControl w:val="0"/>
        <w:tabs>
          <w:tab w:val="left" w:pos="567"/>
        </w:tabs>
        <w:autoSpaceDE w:val="0"/>
        <w:spacing w:before="120" w:after="120"/>
        <w:jc w:val="both"/>
        <w:rPr>
          <w:b/>
          <w:lang w:eastAsia="pt-BR"/>
        </w:rPr>
      </w:pPr>
    </w:p>
    <w:p w:rsidR="00D64E93" w:rsidRPr="00452A23" w:rsidRDefault="00D64E93" w:rsidP="00D64E93">
      <w:pPr>
        <w:widowControl w:val="0"/>
        <w:tabs>
          <w:tab w:val="left" w:pos="567"/>
        </w:tabs>
        <w:autoSpaceDE w:val="0"/>
        <w:spacing w:before="120" w:after="120"/>
        <w:jc w:val="both"/>
        <w:rPr>
          <w:lang w:eastAsia="pt-BR"/>
        </w:rPr>
      </w:pPr>
      <w:r w:rsidRPr="00452A23">
        <w:rPr>
          <w:b/>
          <w:lang w:eastAsia="pt-BR"/>
        </w:rPr>
        <w:t>7.3.</w:t>
      </w:r>
      <w:r w:rsidRPr="00452A23">
        <w:rPr>
          <w:lang w:eastAsia="pt-BR"/>
        </w:rPr>
        <w:tab/>
      </w:r>
      <w:r w:rsidRPr="00452A23">
        <w:rPr>
          <w:b/>
          <w:lang w:eastAsia="pt-BR"/>
        </w:rPr>
        <w:t>Etapa 1: Publicação do Edital de C</w:t>
      </w:r>
      <w:r w:rsidRPr="00452A23">
        <w:rPr>
          <w:b/>
        </w:rPr>
        <w:t>hamamento Público</w:t>
      </w:r>
      <w:r w:rsidRPr="00452A23">
        <w:rPr>
          <w:b/>
          <w:lang w:eastAsia="pt-BR"/>
        </w:rPr>
        <w:t>.</w:t>
      </w:r>
      <w:r w:rsidRPr="00452A23">
        <w:rPr>
          <w:lang w:eastAsia="pt-BR"/>
        </w:rPr>
        <w:t xml:space="preserve"> </w:t>
      </w:r>
    </w:p>
    <w:p w:rsidR="00D64E93" w:rsidRPr="00452A23" w:rsidRDefault="00D64E93" w:rsidP="00D64E93">
      <w:pPr>
        <w:widowControl w:val="0"/>
        <w:tabs>
          <w:tab w:val="left" w:pos="567"/>
        </w:tabs>
        <w:autoSpaceDE w:val="0"/>
        <w:spacing w:before="120" w:after="120"/>
        <w:jc w:val="both"/>
        <w:rPr>
          <w:lang w:eastAsia="pt-BR"/>
        </w:rPr>
      </w:pPr>
      <w:r w:rsidRPr="00452A23">
        <w:rPr>
          <w:b/>
          <w:lang w:eastAsia="pt-BR"/>
        </w:rPr>
        <w:t>7.3.1.</w:t>
      </w:r>
      <w:r w:rsidRPr="00452A23">
        <w:rPr>
          <w:lang w:eastAsia="pt-BR"/>
        </w:rPr>
        <w:t xml:space="preserve"> O presente Edital será divulgado em página do sítio eletrônico oficial do Município </w:t>
      </w:r>
      <w:r w:rsidRPr="00452A23">
        <w:t>(</w:t>
      </w:r>
      <w:hyperlink r:id="rId5" w:history="1">
        <w:r w:rsidRPr="00452A23">
          <w:rPr>
            <w:rStyle w:val="Hyperlink"/>
          </w:rPr>
          <w:t>http://www.curitibanos.sc.gov.br/</w:t>
        </w:r>
      </w:hyperlink>
      <w:r w:rsidRPr="00452A23">
        <w:t xml:space="preserve">) e </w:t>
      </w:r>
      <w:r w:rsidRPr="00452A23">
        <w:rPr>
          <w:lang w:eastAsia="pt-BR"/>
        </w:rPr>
        <w:t>no Diário Oficial dos Municípios - DOM, com prazo mínimo de 30 (trinta) dias para a apresentação das propostas,</w:t>
      </w:r>
      <w:r w:rsidRPr="00452A23">
        <w:t xml:space="preserve"> </w:t>
      </w:r>
      <w:r w:rsidRPr="00452A23">
        <w:rPr>
          <w:lang w:eastAsia="pt-BR"/>
        </w:rPr>
        <w:t>contado da data de publicação do Edital.</w:t>
      </w:r>
    </w:p>
    <w:p w:rsidR="00D64E93" w:rsidRPr="00452A23" w:rsidRDefault="00D64E93" w:rsidP="00D64E93">
      <w:pPr>
        <w:autoSpaceDE w:val="0"/>
        <w:spacing w:before="120" w:after="120"/>
        <w:jc w:val="both"/>
      </w:pPr>
    </w:p>
    <w:p w:rsidR="00D64E93" w:rsidRPr="00452A23" w:rsidRDefault="00D64E93" w:rsidP="00D64E93">
      <w:pPr>
        <w:widowControl w:val="0"/>
        <w:tabs>
          <w:tab w:val="left" w:pos="567"/>
        </w:tabs>
        <w:autoSpaceDE w:val="0"/>
        <w:spacing w:before="120" w:after="120"/>
        <w:jc w:val="both"/>
        <w:rPr>
          <w:lang w:eastAsia="pt-BR"/>
        </w:rPr>
      </w:pPr>
      <w:r w:rsidRPr="00452A23">
        <w:rPr>
          <w:b/>
          <w:lang w:eastAsia="pt-BR"/>
        </w:rPr>
        <w:t>7.4.</w:t>
      </w:r>
      <w:r w:rsidRPr="00452A23">
        <w:rPr>
          <w:lang w:eastAsia="pt-BR"/>
        </w:rPr>
        <w:t xml:space="preserve"> </w:t>
      </w:r>
      <w:r w:rsidRPr="00452A23">
        <w:rPr>
          <w:lang w:eastAsia="pt-BR"/>
        </w:rPr>
        <w:tab/>
      </w:r>
      <w:r w:rsidRPr="00452A23">
        <w:rPr>
          <w:b/>
          <w:lang w:eastAsia="pt-BR"/>
        </w:rPr>
        <w:t>Etapa 2: Envio das propostas pelas OSCs</w:t>
      </w:r>
    </w:p>
    <w:p w:rsidR="00D64E93" w:rsidRPr="00452A23" w:rsidRDefault="00D64E93" w:rsidP="00D64E93">
      <w:pPr>
        <w:widowControl w:val="0"/>
        <w:tabs>
          <w:tab w:val="left" w:pos="567"/>
        </w:tabs>
        <w:autoSpaceDE w:val="0"/>
        <w:spacing w:before="120" w:after="120"/>
        <w:jc w:val="both"/>
      </w:pPr>
      <w:r w:rsidRPr="00452A23">
        <w:rPr>
          <w:b/>
        </w:rPr>
        <w:t xml:space="preserve">7.4.1. </w:t>
      </w:r>
      <w:r w:rsidRPr="00452A23">
        <w:t xml:space="preserve">As propostas serão apresentadas pelas OSCs, por meio de requerimento junto ao setor de Protocolo do Município – Rua Coronel Vidal Ramos, 860 – Centro em Curitibanos/SC, e deverão ser cadastradas e enviadas para análise, </w:t>
      </w:r>
      <w:r>
        <w:rPr>
          <w:i/>
        </w:rPr>
        <w:t>até às 18</w:t>
      </w:r>
      <w:r w:rsidRPr="00452A23">
        <w:rPr>
          <w:i/>
        </w:rPr>
        <w:t xml:space="preserve"> horas </w:t>
      </w:r>
      <w:r>
        <w:rPr>
          <w:i/>
        </w:rPr>
        <w:t xml:space="preserve">e 59 minutos </w:t>
      </w:r>
      <w:r w:rsidRPr="00452A23">
        <w:rPr>
          <w:i/>
        </w:rPr>
        <w:t xml:space="preserve">do dia </w:t>
      </w:r>
      <w:r w:rsidR="00C05E0F">
        <w:rPr>
          <w:i/>
        </w:rPr>
        <w:t>29</w:t>
      </w:r>
      <w:r w:rsidRPr="00452A23">
        <w:rPr>
          <w:i/>
        </w:rPr>
        <w:t xml:space="preserve"> de </w:t>
      </w:r>
      <w:r w:rsidR="00C05E0F">
        <w:rPr>
          <w:i/>
        </w:rPr>
        <w:t>junho</w:t>
      </w:r>
      <w:r w:rsidRPr="00452A23">
        <w:rPr>
          <w:i/>
        </w:rPr>
        <w:t xml:space="preserve"> de 20</w:t>
      </w:r>
      <w:r>
        <w:rPr>
          <w:i/>
        </w:rPr>
        <w:t>21</w:t>
      </w:r>
      <w:r w:rsidRPr="00452A23">
        <w:rPr>
          <w:i/>
        </w:rPr>
        <w:t>.</w:t>
      </w:r>
    </w:p>
    <w:p w:rsidR="00D64E93" w:rsidRPr="00452A23" w:rsidRDefault="00D64E93" w:rsidP="00D64E93">
      <w:pPr>
        <w:widowControl w:val="0"/>
        <w:tabs>
          <w:tab w:val="left" w:pos="567"/>
        </w:tabs>
        <w:spacing w:before="120" w:after="120"/>
        <w:jc w:val="both"/>
      </w:pPr>
      <w:r w:rsidRPr="00452A23">
        <w:rPr>
          <w:b/>
        </w:rPr>
        <w:t>7.4.2.</w:t>
      </w:r>
      <w:r w:rsidRPr="00452A23">
        <w:rPr>
          <w:b/>
        </w:rPr>
        <w:tab/>
      </w:r>
      <w:r w:rsidRPr="00452A23">
        <w:tab/>
      </w:r>
      <w:r w:rsidRPr="00452A23">
        <w:rPr>
          <w:bCs/>
        </w:rPr>
        <w:t>Após</w:t>
      </w:r>
      <w:r w:rsidRPr="00452A23">
        <w:t xml:space="preserve"> o prazo limite para apresentação das propostas, nenhuma outra será recebida, assim como não serão aceitos adendos ou esclarecimentos que não forem explícita e formalmente solicitados pela administração pública municipal.</w:t>
      </w:r>
    </w:p>
    <w:p w:rsidR="00D64E93" w:rsidRPr="00452A23" w:rsidRDefault="00D64E93" w:rsidP="00D64E93">
      <w:pPr>
        <w:widowControl w:val="0"/>
        <w:tabs>
          <w:tab w:val="left" w:pos="567"/>
        </w:tabs>
        <w:spacing w:before="120" w:after="120"/>
        <w:jc w:val="both"/>
      </w:pPr>
      <w:r w:rsidRPr="00452A23">
        <w:rPr>
          <w:b/>
        </w:rPr>
        <w:t>7.4.3.</w:t>
      </w:r>
      <w:r w:rsidRPr="00452A23">
        <w:t xml:space="preserve"> </w:t>
      </w:r>
      <w:r w:rsidRPr="00452A23">
        <w:tab/>
        <w:t xml:space="preserve">Cada OSC poderá apresentar apenas uma proposta para cada objeto de parceria. Caso venha a apresentar mais de uma proposta para o mesmo objeto, dentro do prazo, será considerada apenas a última proposta enviada para análise ou, na ausência </w:t>
      </w:r>
      <w:r>
        <w:t xml:space="preserve">da </w:t>
      </w:r>
      <w:r w:rsidRPr="00452A23">
        <w:t>disponibilização deste, a última enviada conforme item 7.4.2. deste Edital.</w:t>
      </w:r>
    </w:p>
    <w:p w:rsidR="00D64E93" w:rsidRPr="00452A23" w:rsidRDefault="00D64E93" w:rsidP="00D64E93">
      <w:pPr>
        <w:widowControl w:val="0"/>
        <w:tabs>
          <w:tab w:val="left" w:pos="709"/>
        </w:tabs>
        <w:spacing w:before="120" w:after="120"/>
        <w:jc w:val="both"/>
      </w:pPr>
      <w:r w:rsidRPr="00452A23">
        <w:rPr>
          <w:b/>
        </w:rPr>
        <w:t>7.4.4.</w:t>
      </w:r>
      <w:r w:rsidRPr="00452A23">
        <w:tab/>
        <w:t>Observado o disposto no item 7.5.3 deste Edital, as propostas deverão conter, no mínimo, as seguintes informações:</w:t>
      </w:r>
    </w:p>
    <w:p w:rsidR="00D64E93" w:rsidRPr="00452A23" w:rsidRDefault="00D64E93" w:rsidP="00D64E93">
      <w:pPr>
        <w:pStyle w:val="padro"/>
        <w:tabs>
          <w:tab w:val="left" w:pos="993"/>
        </w:tabs>
        <w:ind w:firstLine="709"/>
        <w:contextualSpacing/>
        <w:jc w:val="both"/>
        <w:rPr>
          <w:lang w:eastAsia="ar-SA"/>
        </w:rPr>
      </w:pPr>
      <w:r w:rsidRPr="00452A23">
        <w:rPr>
          <w:b/>
          <w:lang w:eastAsia="ar-SA"/>
        </w:rPr>
        <w:t>a)</w:t>
      </w:r>
      <w:r w:rsidRPr="00452A23">
        <w:rPr>
          <w:lang w:eastAsia="ar-SA"/>
        </w:rPr>
        <w:t xml:space="preserve"> a descrição da realidade objeto da parceria e o nexo com a atividade ou o projeto proposto; </w:t>
      </w:r>
    </w:p>
    <w:p w:rsidR="00D64E93" w:rsidRPr="00452A23" w:rsidRDefault="00D64E93" w:rsidP="00D64E93">
      <w:pPr>
        <w:pStyle w:val="padro"/>
        <w:tabs>
          <w:tab w:val="left" w:pos="993"/>
        </w:tabs>
        <w:ind w:firstLine="709"/>
        <w:contextualSpacing/>
        <w:jc w:val="both"/>
        <w:rPr>
          <w:lang w:eastAsia="ar-SA"/>
        </w:rPr>
      </w:pPr>
      <w:r w:rsidRPr="00452A23">
        <w:rPr>
          <w:b/>
          <w:lang w:eastAsia="ar-SA"/>
        </w:rPr>
        <w:t>b)</w:t>
      </w:r>
      <w:r w:rsidRPr="00452A23">
        <w:rPr>
          <w:lang w:eastAsia="ar-SA"/>
        </w:rPr>
        <w:t xml:space="preserve"> as ações a serem executadas, as metas a serem atingidas e os indicadores que aferirão o cumprimento das metas;</w:t>
      </w:r>
    </w:p>
    <w:p w:rsidR="00D64E93" w:rsidRPr="00452A23" w:rsidRDefault="00D64E93" w:rsidP="00D64E93">
      <w:pPr>
        <w:pStyle w:val="padro"/>
        <w:numPr>
          <w:ilvl w:val="0"/>
          <w:numId w:val="3"/>
        </w:numPr>
        <w:tabs>
          <w:tab w:val="left" w:pos="993"/>
        </w:tabs>
        <w:contextualSpacing/>
        <w:jc w:val="both"/>
        <w:rPr>
          <w:lang w:eastAsia="ar-SA"/>
        </w:rPr>
      </w:pPr>
      <w:r w:rsidRPr="00452A23">
        <w:rPr>
          <w:lang w:eastAsia="ar-SA"/>
        </w:rPr>
        <w:t>os prazos para a execução das ações e para o cumprimento das metas; e</w:t>
      </w:r>
    </w:p>
    <w:p w:rsidR="00D64E93" w:rsidRPr="00452A23" w:rsidRDefault="00D64E93" w:rsidP="00D64E93">
      <w:pPr>
        <w:pStyle w:val="padro"/>
        <w:tabs>
          <w:tab w:val="left" w:pos="993"/>
        </w:tabs>
        <w:ind w:firstLine="709"/>
        <w:contextualSpacing/>
        <w:jc w:val="both"/>
        <w:rPr>
          <w:lang w:eastAsia="ar-SA"/>
        </w:rPr>
      </w:pPr>
      <w:r w:rsidRPr="00452A23">
        <w:rPr>
          <w:b/>
          <w:lang w:eastAsia="ar-SA"/>
        </w:rPr>
        <w:t>d)</w:t>
      </w:r>
      <w:r w:rsidRPr="00452A23">
        <w:rPr>
          <w:lang w:eastAsia="ar-SA"/>
        </w:rPr>
        <w:tab/>
        <w:t>o valor global.</w:t>
      </w:r>
    </w:p>
    <w:p w:rsidR="00D64E93" w:rsidRPr="00452A23" w:rsidRDefault="00D64E93" w:rsidP="00D64E93">
      <w:pPr>
        <w:suppressAutoHyphens w:val="0"/>
        <w:spacing w:before="100" w:beforeAutospacing="1" w:after="100" w:afterAutospacing="1"/>
        <w:jc w:val="both"/>
      </w:pPr>
      <w:r w:rsidRPr="00452A23">
        <w:rPr>
          <w:b/>
        </w:rPr>
        <w:lastRenderedPageBreak/>
        <w:t>7.4.5.</w:t>
      </w:r>
      <w:r w:rsidRPr="00452A23">
        <w:t xml:space="preserve"> Somente serão avaliadas as propostas que, além de cadastradas, estiverem com </w:t>
      </w:r>
      <w:r w:rsidRPr="00452A23">
        <w:rPr>
          <w:b/>
        </w:rPr>
        <w:t>status</w:t>
      </w:r>
      <w:r w:rsidRPr="00452A23">
        <w:t xml:space="preserve"> da proposta “enviada para análise” até o prazo limite de envio das propostas pelas OSCs constante da Tabela 1.</w:t>
      </w:r>
    </w:p>
    <w:p w:rsidR="00D64E93" w:rsidRPr="00452A23" w:rsidRDefault="00D64E93" w:rsidP="00D64E93">
      <w:pPr>
        <w:widowControl w:val="0"/>
        <w:tabs>
          <w:tab w:val="left" w:pos="567"/>
        </w:tabs>
        <w:autoSpaceDE w:val="0"/>
        <w:spacing w:before="120" w:after="120"/>
        <w:jc w:val="both"/>
        <w:rPr>
          <w:lang w:eastAsia="pt-BR"/>
        </w:rPr>
      </w:pPr>
      <w:r w:rsidRPr="00452A23">
        <w:rPr>
          <w:b/>
          <w:lang w:eastAsia="pt-BR"/>
        </w:rPr>
        <w:t>7.5.</w:t>
      </w:r>
      <w:r w:rsidRPr="00452A23">
        <w:rPr>
          <w:lang w:eastAsia="pt-BR"/>
        </w:rPr>
        <w:t xml:space="preserve"> </w:t>
      </w:r>
      <w:r w:rsidRPr="00452A23">
        <w:rPr>
          <w:lang w:eastAsia="pt-BR"/>
        </w:rPr>
        <w:tab/>
      </w:r>
      <w:r w:rsidRPr="00452A23">
        <w:rPr>
          <w:b/>
          <w:lang w:eastAsia="pt-BR"/>
        </w:rPr>
        <w:t xml:space="preserve">Etapa 3: Etapa </w:t>
      </w:r>
      <w:r w:rsidRPr="00452A23">
        <w:rPr>
          <w:b/>
        </w:rPr>
        <w:t>competitiva de avaliação das propostas</w:t>
      </w:r>
      <w:r w:rsidRPr="00452A23">
        <w:rPr>
          <w:b/>
          <w:lang w:eastAsia="pt-BR"/>
        </w:rPr>
        <w:t xml:space="preserve"> pela Comissão de Seleção.</w:t>
      </w:r>
      <w:r w:rsidRPr="00452A23">
        <w:rPr>
          <w:lang w:eastAsia="pt-BR"/>
        </w:rPr>
        <w:t xml:space="preserve"> </w:t>
      </w:r>
    </w:p>
    <w:p w:rsidR="00D64E93" w:rsidRPr="00452A23" w:rsidRDefault="00D64E93" w:rsidP="00D64E93">
      <w:pPr>
        <w:widowControl w:val="0"/>
        <w:tabs>
          <w:tab w:val="left" w:pos="567"/>
        </w:tabs>
        <w:suppressAutoHyphens w:val="0"/>
        <w:spacing w:before="120" w:after="120"/>
        <w:jc w:val="both"/>
        <w:rPr>
          <w:b/>
        </w:rPr>
      </w:pPr>
      <w:r w:rsidRPr="00452A23">
        <w:rPr>
          <w:b/>
        </w:rPr>
        <w:t>7.5.1.</w:t>
      </w:r>
      <w:r w:rsidRPr="00452A23">
        <w:t xml:space="preserve"> </w:t>
      </w:r>
      <w:r w:rsidRPr="00452A23">
        <w:tab/>
        <w:t>Nesta etapa, de caráter eliminatório e classificatório, a Comissão de Seleção analisará as propostas apresentadas pelas OSCs concorrentes. A análise e julgamento de cada proposta serão realizados pela Comissão de Seleção, que terá total independência técnica para exercer seu julgamento.</w:t>
      </w:r>
    </w:p>
    <w:p w:rsidR="00D64E93" w:rsidRPr="00452A23" w:rsidRDefault="00D64E93" w:rsidP="00D64E93">
      <w:pPr>
        <w:widowControl w:val="0"/>
        <w:tabs>
          <w:tab w:val="left" w:pos="567"/>
        </w:tabs>
        <w:suppressAutoHyphens w:val="0"/>
        <w:spacing w:before="120" w:after="120"/>
        <w:jc w:val="both"/>
        <w:rPr>
          <w:b/>
        </w:rPr>
      </w:pPr>
      <w:r w:rsidRPr="00452A23">
        <w:rPr>
          <w:b/>
        </w:rPr>
        <w:t>7.5.2.</w:t>
      </w:r>
      <w:r w:rsidRPr="00452A23">
        <w:t xml:space="preserve"> </w:t>
      </w:r>
      <w:r w:rsidRPr="00452A23">
        <w:tab/>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rsidR="00D64E93" w:rsidRPr="00452A23" w:rsidRDefault="00D64E93" w:rsidP="00D64E93">
      <w:pPr>
        <w:widowControl w:val="0"/>
        <w:tabs>
          <w:tab w:val="left" w:pos="567"/>
        </w:tabs>
        <w:suppressAutoHyphens w:val="0"/>
        <w:spacing w:before="120" w:after="120"/>
        <w:jc w:val="both"/>
        <w:rPr>
          <w:lang w:eastAsia="pt-BR"/>
        </w:rPr>
      </w:pPr>
      <w:r w:rsidRPr="00452A23">
        <w:rPr>
          <w:b/>
        </w:rPr>
        <w:t>7.5.3.</w:t>
      </w:r>
      <w:r w:rsidRPr="00452A23">
        <w:t xml:space="preserve"> </w:t>
      </w:r>
      <w:r w:rsidRPr="00452A23">
        <w:tab/>
      </w:r>
      <w:r w:rsidRPr="00452A23">
        <w:rPr>
          <w:lang w:eastAsia="pt-BR"/>
        </w:rPr>
        <w:t xml:space="preserve">As propostas deverão conter informações que atendem aos critérios de julgamento estabelecidos na Tabela 2 abaixo, observado o </w:t>
      </w:r>
      <w:r w:rsidRPr="00452A23">
        <w:t>contido no Anexo V – Diretrizes para Elaboração da Proposta e do Plano de Trabalho.</w:t>
      </w:r>
    </w:p>
    <w:p w:rsidR="00D64E93" w:rsidRPr="00452A23" w:rsidRDefault="00D64E93" w:rsidP="00D64E93">
      <w:pPr>
        <w:widowControl w:val="0"/>
        <w:tabs>
          <w:tab w:val="left" w:pos="567"/>
        </w:tabs>
        <w:suppressAutoHyphens w:val="0"/>
        <w:spacing w:before="120" w:after="120"/>
        <w:jc w:val="both"/>
      </w:pPr>
      <w:r w:rsidRPr="00452A23">
        <w:rPr>
          <w:b/>
        </w:rPr>
        <w:t>7.5.4.</w:t>
      </w:r>
      <w:r w:rsidRPr="00452A23">
        <w:t xml:space="preserve"> </w:t>
      </w:r>
      <w:r w:rsidRPr="00452A23">
        <w:tab/>
        <w:t>A avaliação individualizada e a pontuação serão feitas com base nos critérios de julgamento apresentados no quadro a seguir:</w:t>
      </w:r>
    </w:p>
    <w:p w:rsidR="00D64E93" w:rsidRPr="00452A23" w:rsidRDefault="00D64E93" w:rsidP="00D64E93">
      <w:pPr>
        <w:spacing w:before="120" w:after="120"/>
        <w:jc w:val="both"/>
      </w:pPr>
      <w:r w:rsidRPr="00452A23">
        <w:t>Tabela 2</w:t>
      </w:r>
    </w:p>
    <w:tbl>
      <w:tblPr>
        <w:tblW w:w="10092" w:type="dxa"/>
        <w:tblInd w:w="5" w:type="dxa"/>
        <w:tblLayout w:type="fixed"/>
        <w:tblCellMar>
          <w:left w:w="0" w:type="dxa"/>
          <w:right w:w="0" w:type="dxa"/>
        </w:tblCellMar>
        <w:tblLook w:val="0000" w:firstRow="0" w:lastRow="0" w:firstColumn="0" w:lastColumn="0" w:noHBand="0" w:noVBand="0"/>
      </w:tblPr>
      <w:tblGrid>
        <w:gridCol w:w="2883"/>
        <w:gridCol w:w="5928"/>
        <w:gridCol w:w="1281"/>
      </w:tblGrid>
      <w:tr w:rsidR="00D64E93" w:rsidRPr="00872307" w:rsidTr="00D64E93">
        <w:trPr>
          <w:trHeight w:val="932"/>
        </w:trPr>
        <w:tc>
          <w:tcPr>
            <w:tcW w:w="2883" w:type="dxa"/>
            <w:tcBorders>
              <w:top w:val="single" w:sz="4" w:space="0" w:color="000000"/>
              <w:left w:val="single" w:sz="4" w:space="0" w:color="000000"/>
              <w:bottom w:val="single" w:sz="4" w:space="0" w:color="000000"/>
            </w:tcBorders>
          </w:tcPr>
          <w:p w:rsidR="00D64E93" w:rsidRPr="00872307" w:rsidRDefault="00D64E93" w:rsidP="00D64E93">
            <w:pPr>
              <w:snapToGrid w:val="0"/>
              <w:spacing w:before="120" w:after="120"/>
              <w:jc w:val="both"/>
              <w:rPr>
                <w:b/>
              </w:rPr>
            </w:pPr>
            <w:r w:rsidRPr="00872307">
              <w:rPr>
                <w:b/>
              </w:rPr>
              <w:t>Critérios de</w:t>
            </w:r>
          </w:p>
          <w:p w:rsidR="00D64E93" w:rsidRPr="00872307" w:rsidRDefault="00D64E93" w:rsidP="00D64E93">
            <w:pPr>
              <w:snapToGrid w:val="0"/>
              <w:spacing w:before="120" w:after="120"/>
              <w:jc w:val="both"/>
              <w:rPr>
                <w:b/>
              </w:rPr>
            </w:pPr>
            <w:r w:rsidRPr="00872307">
              <w:rPr>
                <w:b/>
              </w:rPr>
              <w:t>Julgamento</w:t>
            </w:r>
          </w:p>
        </w:tc>
        <w:tc>
          <w:tcPr>
            <w:tcW w:w="5928" w:type="dxa"/>
            <w:tcBorders>
              <w:top w:val="single" w:sz="4" w:space="0" w:color="000000"/>
              <w:left w:val="single" w:sz="4" w:space="0" w:color="000000"/>
              <w:bottom w:val="single" w:sz="4" w:space="0" w:color="000000"/>
            </w:tcBorders>
          </w:tcPr>
          <w:p w:rsidR="00D64E93" w:rsidRPr="00872307" w:rsidRDefault="00D64E93" w:rsidP="00D64E93">
            <w:pPr>
              <w:snapToGrid w:val="0"/>
              <w:spacing w:before="120" w:after="120"/>
              <w:jc w:val="center"/>
              <w:rPr>
                <w:b/>
              </w:rPr>
            </w:pPr>
            <w:r w:rsidRPr="00872307">
              <w:rPr>
                <w:b/>
              </w:rPr>
              <w:t>Metodologia de Pontuação</w:t>
            </w:r>
          </w:p>
        </w:tc>
        <w:tc>
          <w:tcPr>
            <w:tcW w:w="1281" w:type="dxa"/>
            <w:tcBorders>
              <w:top w:val="single" w:sz="4" w:space="0" w:color="000000"/>
              <w:left w:val="single" w:sz="4" w:space="0" w:color="000000"/>
              <w:bottom w:val="single" w:sz="4" w:space="0" w:color="000000"/>
              <w:right w:val="single" w:sz="4" w:space="0" w:color="000000"/>
            </w:tcBorders>
          </w:tcPr>
          <w:p w:rsidR="00D64E93" w:rsidRPr="00872307" w:rsidRDefault="00D64E93" w:rsidP="00D64E93">
            <w:pPr>
              <w:snapToGrid w:val="0"/>
              <w:spacing w:before="120" w:after="120"/>
              <w:jc w:val="center"/>
              <w:rPr>
                <w:b/>
              </w:rPr>
            </w:pPr>
            <w:r w:rsidRPr="00872307">
              <w:rPr>
                <w:b/>
              </w:rPr>
              <w:t>PontuaçãoMáxima por Item</w:t>
            </w:r>
          </w:p>
        </w:tc>
      </w:tr>
      <w:tr w:rsidR="00D64E93" w:rsidRPr="00872307" w:rsidTr="00D64E93">
        <w:trPr>
          <w:trHeight w:val="2847"/>
        </w:trPr>
        <w:tc>
          <w:tcPr>
            <w:tcW w:w="2883" w:type="dxa"/>
            <w:tcBorders>
              <w:top w:val="single" w:sz="4" w:space="0" w:color="000000"/>
              <w:left w:val="single" w:sz="4" w:space="0" w:color="000000"/>
              <w:bottom w:val="single" w:sz="4" w:space="0" w:color="000000"/>
            </w:tcBorders>
          </w:tcPr>
          <w:p w:rsidR="00D64E93" w:rsidRPr="00872307" w:rsidRDefault="00D64E93" w:rsidP="00D64E93">
            <w:pPr>
              <w:snapToGrid w:val="0"/>
              <w:spacing w:before="120" w:after="120"/>
              <w:ind w:left="142" w:right="180"/>
              <w:jc w:val="both"/>
            </w:pPr>
            <w:r w:rsidRPr="00872307">
              <w:t>(A) Informações sobre ações a serem executadas, metas a serem atingidas, indicadores que aferirão o cumprimento das metas e prazos para a execução das ações e para o cumprimento das metas</w:t>
            </w:r>
          </w:p>
        </w:tc>
        <w:tc>
          <w:tcPr>
            <w:tcW w:w="5928" w:type="dxa"/>
            <w:tcBorders>
              <w:top w:val="single" w:sz="4" w:space="0" w:color="000000"/>
              <w:left w:val="single" w:sz="4" w:space="0" w:color="000000"/>
              <w:bottom w:val="single" w:sz="4" w:space="0" w:color="000000"/>
            </w:tcBorders>
            <w:vAlign w:val="center"/>
          </w:tcPr>
          <w:p w:rsidR="00D64E93" w:rsidRPr="00872307" w:rsidRDefault="00D64E93" w:rsidP="00D64E93">
            <w:pPr>
              <w:snapToGrid w:val="0"/>
              <w:spacing w:before="120" w:after="120"/>
              <w:ind w:left="52" w:right="141"/>
              <w:jc w:val="both"/>
            </w:pPr>
            <w:r w:rsidRPr="00872307">
              <w:t>- Grau pleno de atendimento (4,0 pontos)</w:t>
            </w:r>
          </w:p>
          <w:p w:rsidR="00D64E93" w:rsidRPr="00872307" w:rsidRDefault="00D64E93" w:rsidP="00D64E93">
            <w:pPr>
              <w:snapToGrid w:val="0"/>
              <w:spacing w:before="120" w:after="120"/>
              <w:ind w:left="52" w:right="141"/>
              <w:jc w:val="both"/>
            </w:pPr>
            <w:r w:rsidRPr="00872307">
              <w:t>- Grau satisfatório de atendimento (2,0 pontos)</w:t>
            </w:r>
          </w:p>
          <w:p w:rsidR="00D64E93" w:rsidRPr="00872307" w:rsidRDefault="00D64E93" w:rsidP="00D64E93">
            <w:pPr>
              <w:snapToGrid w:val="0"/>
              <w:spacing w:before="120" w:after="120"/>
              <w:ind w:left="52" w:right="141"/>
              <w:jc w:val="both"/>
            </w:pPr>
            <w:r w:rsidRPr="00872307">
              <w:t>- O não atendimento ou o atendimento insatisfatório (0,0).</w:t>
            </w:r>
          </w:p>
          <w:p w:rsidR="00D64E93" w:rsidRPr="00872307" w:rsidRDefault="00D64E93" w:rsidP="00D64E93">
            <w:pPr>
              <w:snapToGrid w:val="0"/>
              <w:spacing w:before="120" w:after="120"/>
              <w:ind w:left="52" w:right="141"/>
              <w:jc w:val="both"/>
            </w:pPr>
          </w:p>
          <w:p w:rsidR="00D64E93" w:rsidRPr="00872307" w:rsidRDefault="00D64E93" w:rsidP="00D64E93">
            <w:pPr>
              <w:snapToGrid w:val="0"/>
              <w:spacing w:before="120" w:after="120"/>
              <w:ind w:left="52" w:right="141"/>
              <w:jc w:val="both"/>
            </w:pPr>
            <w:r w:rsidRPr="00872307">
              <w:t>OBS.: A atribuição de nota “zero” neste critério implica eliminação da proposta.</w:t>
            </w:r>
          </w:p>
        </w:tc>
        <w:tc>
          <w:tcPr>
            <w:tcW w:w="1281" w:type="dxa"/>
            <w:tcBorders>
              <w:top w:val="single" w:sz="4" w:space="0" w:color="000000"/>
              <w:left w:val="single" w:sz="4" w:space="0" w:color="000000"/>
              <w:bottom w:val="single" w:sz="4" w:space="0" w:color="000000"/>
              <w:right w:val="single" w:sz="4" w:space="0" w:color="000000"/>
            </w:tcBorders>
            <w:vAlign w:val="center"/>
          </w:tcPr>
          <w:p w:rsidR="00D64E93" w:rsidRPr="00872307" w:rsidRDefault="00D64E93" w:rsidP="00D64E93">
            <w:pPr>
              <w:snapToGrid w:val="0"/>
              <w:spacing w:before="120" w:after="120"/>
              <w:ind w:right="141"/>
              <w:jc w:val="center"/>
            </w:pPr>
            <w:r w:rsidRPr="00872307">
              <w:t>4,0</w:t>
            </w:r>
          </w:p>
        </w:tc>
      </w:tr>
      <w:tr w:rsidR="00D64E93" w:rsidRPr="00872307" w:rsidTr="00D64E93">
        <w:trPr>
          <w:trHeight w:val="2195"/>
        </w:trPr>
        <w:tc>
          <w:tcPr>
            <w:tcW w:w="2883" w:type="dxa"/>
            <w:tcBorders>
              <w:top w:val="single" w:sz="4" w:space="0" w:color="000000"/>
              <w:left w:val="single" w:sz="4" w:space="0" w:color="000000"/>
              <w:bottom w:val="single" w:sz="4" w:space="0" w:color="000000"/>
            </w:tcBorders>
          </w:tcPr>
          <w:p w:rsidR="00D64E93" w:rsidRPr="00872307" w:rsidRDefault="00D64E93" w:rsidP="00D64E93">
            <w:pPr>
              <w:snapToGrid w:val="0"/>
              <w:spacing w:before="120" w:after="120"/>
              <w:ind w:left="142" w:right="180"/>
              <w:jc w:val="both"/>
            </w:pPr>
            <w:r w:rsidRPr="00872307">
              <w:t>(B) Adequação da proposta aos objetivos da política, do plano, do programa ou da ação em que se insere a parceria</w:t>
            </w:r>
          </w:p>
        </w:tc>
        <w:tc>
          <w:tcPr>
            <w:tcW w:w="5928" w:type="dxa"/>
            <w:tcBorders>
              <w:top w:val="single" w:sz="4" w:space="0" w:color="000000"/>
              <w:left w:val="single" w:sz="4" w:space="0" w:color="000000"/>
              <w:bottom w:val="single" w:sz="4" w:space="0" w:color="000000"/>
            </w:tcBorders>
            <w:vAlign w:val="center"/>
          </w:tcPr>
          <w:p w:rsidR="00D64E93" w:rsidRPr="00872307" w:rsidRDefault="00D64E93" w:rsidP="00D64E93">
            <w:pPr>
              <w:snapToGrid w:val="0"/>
              <w:spacing w:before="120" w:after="120"/>
              <w:ind w:left="52" w:right="141"/>
              <w:jc w:val="both"/>
            </w:pPr>
            <w:r w:rsidRPr="00872307">
              <w:t>- Grau pleno de adequação (2,0)</w:t>
            </w:r>
          </w:p>
          <w:p w:rsidR="00D64E93" w:rsidRPr="00872307" w:rsidRDefault="00D64E93" w:rsidP="00D64E93">
            <w:pPr>
              <w:snapToGrid w:val="0"/>
              <w:spacing w:before="120" w:after="120"/>
              <w:ind w:left="52" w:right="141"/>
              <w:jc w:val="both"/>
            </w:pPr>
            <w:r w:rsidRPr="00872307">
              <w:t>- Grau satisfatório de adequação (1,0)</w:t>
            </w:r>
          </w:p>
          <w:p w:rsidR="00D64E93" w:rsidRPr="00872307" w:rsidRDefault="00D64E93" w:rsidP="00D64E93">
            <w:pPr>
              <w:snapToGrid w:val="0"/>
              <w:spacing w:before="120" w:after="120"/>
              <w:ind w:left="52" w:right="141"/>
              <w:jc w:val="both"/>
            </w:pPr>
            <w:r w:rsidRPr="00872307">
              <w:t>- O não atendimento ou o atendimento insatisfatório do requisito de adequação (0,0).</w:t>
            </w:r>
          </w:p>
          <w:p w:rsidR="00D64E93" w:rsidRPr="00872307" w:rsidRDefault="00D64E93" w:rsidP="00D64E93">
            <w:pPr>
              <w:snapToGrid w:val="0"/>
              <w:spacing w:before="120" w:after="120"/>
              <w:ind w:left="52" w:right="141"/>
              <w:jc w:val="both"/>
            </w:pPr>
            <w:r w:rsidRPr="00872307">
              <w:t xml:space="preserve">OBS.: A atribuição de nota “zero” neste critério implica a eliminação da proposta, por força do </w:t>
            </w:r>
            <w:r w:rsidRPr="00872307">
              <w:rPr>
                <w:b/>
              </w:rPr>
              <w:t>caput</w:t>
            </w:r>
            <w:r w:rsidRPr="00872307">
              <w:t xml:space="preserve"> do art. 27 da Lei nº 13.019, de 2014. </w:t>
            </w:r>
          </w:p>
        </w:tc>
        <w:tc>
          <w:tcPr>
            <w:tcW w:w="1281" w:type="dxa"/>
            <w:tcBorders>
              <w:top w:val="single" w:sz="4" w:space="0" w:color="000000"/>
              <w:left w:val="single" w:sz="4" w:space="0" w:color="000000"/>
              <w:bottom w:val="single" w:sz="4" w:space="0" w:color="000000"/>
              <w:right w:val="single" w:sz="4" w:space="0" w:color="000000"/>
            </w:tcBorders>
            <w:vAlign w:val="center"/>
          </w:tcPr>
          <w:p w:rsidR="00D64E93" w:rsidRPr="00872307" w:rsidRDefault="00D64E93" w:rsidP="00D64E93">
            <w:pPr>
              <w:snapToGrid w:val="0"/>
              <w:spacing w:before="120" w:after="120"/>
              <w:ind w:right="141"/>
              <w:jc w:val="center"/>
            </w:pPr>
            <w:r w:rsidRPr="00872307">
              <w:t>2,0</w:t>
            </w:r>
          </w:p>
        </w:tc>
      </w:tr>
      <w:tr w:rsidR="00D64E93" w:rsidRPr="00872307" w:rsidTr="00D64E93">
        <w:trPr>
          <w:trHeight w:val="1964"/>
        </w:trPr>
        <w:tc>
          <w:tcPr>
            <w:tcW w:w="2883" w:type="dxa"/>
            <w:tcBorders>
              <w:top w:val="single" w:sz="4" w:space="0" w:color="000000"/>
              <w:left w:val="single" w:sz="4" w:space="0" w:color="000000"/>
              <w:bottom w:val="single" w:sz="4" w:space="0" w:color="000000"/>
            </w:tcBorders>
          </w:tcPr>
          <w:p w:rsidR="00D64E93" w:rsidRPr="00872307" w:rsidRDefault="00D64E93" w:rsidP="00D64E93">
            <w:pPr>
              <w:ind w:left="142"/>
              <w:jc w:val="both"/>
            </w:pPr>
            <w:r w:rsidRPr="00872307">
              <w:lastRenderedPageBreak/>
              <w:t>(C) Descrição da realidade objeto da parceria e do nexo entre essa realidade e a atividade ou projeto proposto</w:t>
            </w:r>
          </w:p>
        </w:tc>
        <w:tc>
          <w:tcPr>
            <w:tcW w:w="5928" w:type="dxa"/>
            <w:tcBorders>
              <w:top w:val="single" w:sz="4" w:space="0" w:color="000000"/>
              <w:left w:val="single" w:sz="4" w:space="0" w:color="000000"/>
              <w:bottom w:val="single" w:sz="4" w:space="0" w:color="000000"/>
            </w:tcBorders>
            <w:vAlign w:val="center"/>
          </w:tcPr>
          <w:p w:rsidR="00D64E93" w:rsidRPr="00872307" w:rsidRDefault="00D64E93" w:rsidP="00D64E93">
            <w:pPr>
              <w:snapToGrid w:val="0"/>
              <w:spacing w:before="120" w:after="120"/>
              <w:ind w:left="52" w:right="141"/>
              <w:jc w:val="both"/>
            </w:pPr>
            <w:r w:rsidRPr="00872307">
              <w:t>- Grau pleno da descrição (1,0)</w:t>
            </w:r>
          </w:p>
          <w:p w:rsidR="00D64E93" w:rsidRPr="00872307" w:rsidRDefault="00D64E93" w:rsidP="00D64E93">
            <w:pPr>
              <w:snapToGrid w:val="0"/>
              <w:spacing w:before="120" w:after="120"/>
              <w:ind w:left="52" w:right="141"/>
              <w:jc w:val="both"/>
            </w:pPr>
            <w:r w:rsidRPr="00872307">
              <w:t>- Grau satisfatório da descrição (0,5)</w:t>
            </w:r>
          </w:p>
          <w:p w:rsidR="00D64E93" w:rsidRPr="00872307" w:rsidRDefault="00D64E93" w:rsidP="00D64E93">
            <w:pPr>
              <w:snapToGrid w:val="0"/>
              <w:spacing w:before="120" w:after="120"/>
              <w:ind w:left="52" w:right="141"/>
              <w:jc w:val="both"/>
            </w:pPr>
            <w:r w:rsidRPr="00872307">
              <w:t>- O não atendimento ou o atendimento insatisfatório (0,0).</w:t>
            </w:r>
          </w:p>
          <w:p w:rsidR="00D64E93" w:rsidRPr="00872307" w:rsidRDefault="00D64E93" w:rsidP="00D64E93">
            <w:pPr>
              <w:snapToGrid w:val="0"/>
              <w:spacing w:before="120" w:after="120"/>
              <w:ind w:left="52" w:right="141"/>
              <w:jc w:val="both"/>
            </w:pPr>
            <w:r w:rsidRPr="00872307">
              <w:t>OBS.: A atribuição de nota “zero” neste critério implica eliminação da proposta.</w:t>
            </w:r>
          </w:p>
        </w:tc>
        <w:tc>
          <w:tcPr>
            <w:tcW w:w="1281" w:type="dxa"/>
            <w:tcBorders>
              <w:top w:val="single" w:sz="4" w:space="0" w:color="000000"/>
              <w:left w:val="single" w:sz="4" w:space="0" w:color="000000"/>
              <w:bottom w:val="single" w:sz="4" w:space="0" w:color="000000"/>
              <w:right w:val="single" w:sz="4" w:space="0" w:color="000000"/>
            </w:tcBorders>
            <w:vAlign w:val="center"/>
          </w:tcPr>
          <w:p w:rsidR="00D64E93" w:rsidRPr="00872307" w:rsidRDefault="00D64E93" w:rsidP="00D64E93">
            <w:pPr>
              <w:snapToGrid w:val="0"/>
              <w:spacing w:before="120" w:after="120"/>
              <w:ind w:right="141"/>
              <w:jc w:val="center"/>
            </w:pPr>
            <w:r w:rsidRPr="00872307">
              <w:t>1,0</w:t>
            </w:r>
          </w:p>
        </w:tc>
      </w:tr>
      <w:tr w:rsidR="00D64E93" w:rsidRPr="00872307" w:rsidTr="00D64E93">
        <w:trPr>
          <w:trHeight w:val="932"/>
        </w:trPr>
        <w:tc>
          <w:tcPr>
            <w:tcW w:w="2883" w:type="dxa"/>
            <w:tcBorders>
              <w:top w:val="single" w:sz="4" w:space="0" w:color="000000"/>
              <w:left w:val="single" w:sz="4" w:space="0" w:color="000000"/>
              <w:bottom w:val="single" w:sz="4" w:space="0" w:color="000000"/>
            </w:tcBorders>
          </w:tcPr>
          <w:p w:rsidR="00D64E93" w:rsidRPr="00872307" w:rsidRDefault="00D64E93" w:rsidP="00D64E93">
            <w:pPr>
              <w:snapToGrid w:val="0"/>
              <w:spacing w:before="120" w:after="120"/>
              <w:ind w:left="142" w:right="180"/>
              <w:jc w:val="both"/>
            </w:pPr>
            <w:r w:rsidRPr="00872307">
              <w:t>(D) Adequação da proposta ao valor de referência constante do Edital, com menção expressa ao valor global da proposta</w:t>
            </w:r>
          </w:p>
        </w:tc>
        <w:tc>
          <w:tcPr>
            <w:tcW w:w="5928" w:type="dxa"/>
            <w:tcBorders>
              <w:top w:val="single" w:sz="4" w:space="0" w:color="000000"/>
              <w:left w:val="single" w:sz="4" w:space="0" w:color="000000"/>
              <w:bottom w:val="single" w:sz="4" w:space="0" w:color="000000"/>
            </w:tcBorders>
            <w:vAlign w:val="center"/>
          </w:tcPr>
          <w:p w:rsidR="00D64E93" w:rsidRPr="00872307" w:rsidRDefault="00D64E93" w:rsidP="00D64E93">
            <w:pPr>
              <w:snapToGrid w:val="0"/>
              <w:spacing w:before="120" w:after="120"/>
              <w:ind w:left="52" w:right="141"/>
              <w:jc w:val="both"/>
            </w:pPr>
            <w:r w:rsidRPr="00872307">
              <w:t>- O valor global proposto é, pelo menos, 10% (dez por cento) mais baixo do que o valor de referência (1,0);</w:t>
            </w:r>
          </w:p>
          <w:p w:rsidR="00D64E93" w:rsidRPr="00872307" w:rsidRDefault="00D64E93" w:rsidP="00D64E93">
            <w:pPr>
              <w:snapToGrid w:val="0"/>
              <w:spacing w:before="120" w:after="120"/>
              <w:ind w:left="52" w:right="141"/>
              <w:jc w:val="both"/>
            </w:pPr>
            <w:r w:rsidRPr="00872307">
              <w:t xml:space="preserve">- O valor global proposto é igual ou até 10% (dez por cento), exclusive, mais baixo do que o valor de referência (0,5); </w:t>
            </w:r>
          </w:p>
          <w:p w:rsidR="00D64E93" w:rsidRPr="00872307" w:rsidRDefault="00D64E93" w:rsidP="00D64E93">
            <w:pPr>
              <w:snapToGrid w:val="0"/>
              <w:spacing w:before="120" w:after="120"/>
              <w:ind w:left="52" w:right="141"/>
              <w:jc w:val="both"/>
            </w:pPr>
            <w:r w:rsidRPr="00872307">
              <w:t>- O valor global proposto é superior ao valor de referência (0,0).</w:t>
            </w:r>
          </w:p>
          <w:p w:rsidR="00D64E93" w:rsidRPr="00872307" w:rsidRDefault="00D64E93" w:rsidP="00D64E93">
            <w:pPr>
              <w:snapToGrid w:val="0"/>
              <w:spacing w:before="120" w:after="120"/>
              <w:ind w:left="52" w:right="141"/>
              <w:jc w:val="both"/>
            </w:pPr>
            <w:r w:rsidRPr="00872307">
              <w:t xml:space="preserve">OBS.: A atribuição de nota “zero” neste critério </w:t>
            </w:r>
            <w:r w:rsidRPr="00872307">
              <w:rPr>
                <w:u w:val="single"/>
              </w:rPr>
              <w:t>NÃO</w:t>
            </w:r>
            <w:r w:rsidRPr="00872307">
              <w:t xml:space="preserve"> implica a eliminação da proposta, haja vista que, nos termos de colaboração, o valor estimado pela administração pública é apenas uma referência, não um teto.</w:t>
            </w:r>
          </w:p>
        </w:tc>
        <w:tc>
          <w:tcPr>
            <w:tcW w:w="1281" w:type="dxa"/>
            <w:tcBorders>
              <w:top w:val="single" w:sz="4" w:space="0" w:color="000000"/>
              <w:left w:val="single" w:sz="4" w:space="0" w:color="000000"/>
              <w:bottom w:val="single" w:sz="4" w:space="0" w:color="000000"/>
              <w:right w:val="single" w:sz="4" w:space="0" w:color="000000"/>
            </w:tcBorders>
            <w:vAlign w:val="center"/>
          </w:tcPr>
          <w:p w:rsidR="00D64E93" w:rsidRPr="00872307" w:rsidRDefault="00D64E93" w:rsidP="00D64E93">
            <w:pPr>
              <w:snapToGrid w:val="0"/>
              <w:spacing w:before="120" w:after="120"/>
              <w:ind w:right="141"/>
              <w:jc w:val="center"/>
            </w:pPr>
            <w:r w:rsidRPr="00872307">
              <w:t>1,0</w:t>
            </w:r>
          </w:p>
        </w:tc>
      </w:tr>
      <w:tr w:rsidR="00D64E93" w:rsidRPr="00872307" w:rsidTr="00D64E93">
        <w:trPr>
          <w:trHeight w:val="3329"/>
        </w:trPr>
        <w:tc>
          <w:tcPr>
            <w:tcW w:w="2883" w:type="dxa"/>
            <w:tcBorders>
              <w:top w:val="single" w:sz="4" w:space="0" w:color="000000"/>
              <w:left w:val="single" w:sz="4" w:space="0" w:color="000000"/>
              <w:bottom w:val="single" w:sz="4" w:space="0" w:color="000000"/>
            </w:tcBorders>
          </w:tcPr>
          <w:p w:rsidR="00D64E93" w:rsidRPr="00872307" w:rsidRDefault="00D64E93" w:rsidP="00D64E93">
            <w:pPr>
              <w:snapToGrid w:val="0"/>
              <w:spacing w:before="120" w:after="120"/>
              <w:ind w:left="142" w:right="180"/>
              <w:jc w:val="both"/>
            </w:pPr>
            <w:r w:rsidRPr="00872307">
              <w:t xml:space="preserve">(E) Capacidade técnico-operacional da instituição proponente, por meio de experiência comprovada no portfólio de realizações na gestão de atividades ou projetos relacionados ao objeto da parceria ou de natureza semelhante </w:t>
            </w:r>
          </w:p>
        </w:tc>
        <w:tc>
          <w:tcPr>
            <w:tcW w:w="5928" w:type="dxa"/>
            <w:tcBorders>
              <w:top w:val="single" w:sz="4" w:space="0" w:color="000000"/>
              <w:left w:val="single" w:sz="4" w:space="0" w:color="000000"/>
              <w:bottom w:val="single" w:sz="4" w:space="0" w:color="000000"/>
            </w:tcBorders>
            <w:vAlign w:val="center"/>
          </w:tcPr>
          <w:p w:rsidR="00D64E93" w:rsidRPr="00872307" w:rsidRDefault="00D64E93" w:rsidP="00D64E93">
            <w:pPr>
              <w:snapToGrid w:val="0"/>
              <w:spacing w:before="120" w:after="120"/>
              <w:ind w:left="52" w:right="141"/>
              <w:jc w:val="both"/>
            </w:pPr>
            <w:r w:rsidRPr="00872307">
              <w:t xml:space="preserve">- Grau pleno de capacidade técnico-operacional (2,0). </w:t>
            </w:r>
          </w:p>
          <w:p w:rsidR="00D64E93" w:rsidRPr="00872307" w:rsidRDefault="00D64E93" w:rsidP="00D64E93">
            <w:pPr>
              <w:snapToGrid w:val="0"/>
              <w:spacing w:before="120" w:after="120"/>
              <w:ind w:left="52" w:right="141"/>
              <w:jc w:val="both"/>
            </w:pPr>
            <w:r w:rsidRPr="00872307">
              <w:t>- Grau satisfatório de capacidade técnico-operacional (1,0).</w:t>
            </w:r>
          </w:p>
          <w:p w:rsidR="00D64E93" w:rsidRPr="00872307" w:rsidRDefault="00D64E93" w:rsidP="00D64E93">
            <w:pPr>
              <w:snapToGrid w:val="0"/>
              <w:spacing w:before="120" w:after="120"/>
              <w:ind w:left="52" w:right="141"/>
              <w:jc w:val="both"/>
            </w:pPr>
            <w:r w:rsidRPr="00872307">
              <w:t>- O não atendimento ou o atendimento insatisfatório do requisito de capacidade técnico-operacional (0,0).</w:t>
            </w:r>
          </w:p>
          <w:p w:rsidR="00D64E93" w:rsidRPr="00872307" w:rsidRDefault="00D64E93" w:rsidP="00D64E93">
            <w:pPr>
              <w:snapToGrid w:val="0"/>
              <w:spacing w:before="120" w:after="120"/>
              <w:ind w:left="52" w:right="141"/>
              <w:jc w:val="both"/>
            </w:pPr>
            <w:r w:rsidRPr="00872307">
              <w:t xml:space="preserve">OBS.: A atribuição de nota “zero” neste critério implica eliminação da proposta, por falta de capacidade técnica e operacional da OSC (art. 33, </w:t>
            </w:r>
            <w:r w:rsidRPr="00872307">
              <w:rPr>
                <w:b/>
              </w:rPr>
              <w:t>caput</w:t>
            </w:r>
            <w:r w:rsidRPr="00872307">
              <w:t>, inciso V, alínea “c”, da Lei nº 13.019, de 2014).</w:t>
            </w:r>
          </w:p>
        </w:tc>
        <w:tc>
          <w:tcPr>
            <w:tcW w:w="1281" w:type="dxa"/>
            <w:tcBorders>
              <w:top w:val="single" w:sz="4" w:space="0" w:color="000000"/>
              <w:left w:val="single" w:sz="4" w:space="0" w:color="000000"/>
              <w:bottom w:val="single" w:sz="4" w:space="0" w:color="000000"/>
              <w:right w:val="single" w:sz="4" w:space="0" w:color="000000"/>
            </w:tcBorders>
            <w:vAlign w:val="center"/>
          </w:tcPr>
          <w:p w:rsidR="00D64E93" w:rsidRPr="00872307" w:rsidRDefault="00D64E93" w:rsidP="00D64E93">
            <w:pPr>
              <w:snapToGrid w:val="0"/>
              <w:spacing w:before="120" w:after="120"/>
              <w:ind w:right="141"/>
              <w:jc w:val="center"/>
            </w:pPr>
            <w:r w:rsidRPr="00872307">
              <w:t>2,0</w:t>
            </w:r>
          </w:p>
          <w:p w:rsidR="00D64E93" w:rsidRPr="00872307" w:rsidRDefault="00D64E93" w:rsidP="00D64E93">
            <w:pPr>
              <w:snapToGrid w:val="0"/>
              <w:spacing w:before="120" w:after="120"/>
              <w:ind w:right="141"/>
              <w:jc w:val="center"/>
            </w:pPr>
          </w:p>
        </w:tc>
      </w:tr>
      <w:tr w:rsidR="00D64E93" w:rsidRPr="00872307" w:rsidTr="00D64E93">
        <w:trPr>
          <w:trHeight w:val="441"/>
        </w:trPr>
        <w:tc>
          <w:tcPr>
            <w:tcW w:w="8811" w:type="dxa"/>
            <w:gridSpan w:val="2"/>
            <w:tcBorders>
              <w:top w:val="single" w:sz="4" w:space="0" w:color="000000"/>
              <w:left w:val="single" w:sz="4" w:space="0" w:color="000000"/>
              <w:bottom w:val="single" w:sz="4" w:space="0" w:color="000000"/>
            </w:tcBorders>
          </w:tcPr>
          <w:p w:rsidR="00D64E93" w:rsidRPr="00872307" w:rsidRDefault="00D64E93" w:rsidP="00D64E93">
            <w:pPr>
              <w:snapToGrid w:val="0"/>
              <w:spacing w:before="120" w:after="120"/>
              <w:jc w:val="center"/>
              <w:rPr>
                <w:b/>
              </w:rPr>
            </w:pPr>
            <w:r w:rsidRPr="00872307">
              <w:rPr>
                <w:b/>
              </w:rPr>
              <w:t>Pontuação Máxima Global</w:t>
            </w:r>
          </w:p>
        </w:tc>
        <w:tc>
          <w:tcPr>
            <w:tcW w:w="1281" w:type="dxa"/>
            <w:tcBorders>
              <w:top w:val="single" w:sz="4" w:space="0" w:color="000000"/>
              <w:left w:val="single" w:sz="4" w:space="0" w:color="000000"/>
              <w:bottom w:val="single" w:sz="4" w:space="0" w:color="000000"/>
              <w:right w:val="single" w:sz="4" w:space="0" w:color="000000"/>
            </w:tcBorders>
          </w:tcPr>
          <w:p w:rsidR="00D64E93" w:rsidRPr="00872307" w:rsidRDefault="00D64E93" w:rsidP="00D64E93">
            <w:pPr>
              <w:snapToGrid w:val="0"/>
              <w:spacing w:before="120" w:after="120"/>
              <w:ind w:right="141"/>
              <w:jc w:val="center"/>
            </w:pPr>
            <w:r w:rsidRPr="00872307">
              <w:t>10,0</w:t>
            </w:r>
          </w:p>
        </w:tc>
      </w:tr>
    </w:tbl>
    <w:p w:rsidR="00D64E93" w:rsidRDefault="00D64E93" w:rsidP="00D64E93">
      <w:pPr>
        <w:spacing w:before="120" w:after="120"/>
        <w:jc w:val="both"/>
        <w:rPr>
          <w:lang w:eastAsia="pt-BR"/>
        </w:rPr>
      </w:pPr>
    </w:p>
    <w:p w:rsidR="00D64E93" w:rsidRPr="00872307" w:rsidRDefault="00D64E93" w:rsidP="00D64E93">
      <w:pPr>
        <w:tabs>
          <w:tab w:val="left" w:pos="567"/>
        </w:tabs>
        <w:spacing w:before="120" w:after="120"/>
        <w:jc w:val="both"/>
        <w:rPr>
          <w:bCs/>
        </w:rPr>
      </w:pPr>
      <w:r w:rsidRPr="00872307">
        <w:rPr>
          <w:b/>
          <w:bCs/>
        </w:rPr>
        <w:t>7.5.5.</w:t>
      </w:r>
      <w:r w:rsidRPr="00872307">
        <w:rPr>
          <w:b/>
          <w:bCs/>
        </w:rPr>
        <w:tab/>
      </w:r>
      <w:r w:rsidRPr="00872307">
        <w:rPr>
          <w:bCs/>
        </w:rPr>
        <w:t>A falsidade de informações nas propostas, sobretudo com relação ao critério de julgamento (E), deverá acarretar a eliminação da proposta, podendo ensejar, ainda, a eliminação da proposta, a aplicação de sanção administrativa contra a instituição proponente e comunicação do fato às autoridades competentes, inclusive para apuração do cometimento de eventual crime.</w:t>
      </w:r>
    </w:p>
    <w:p w:rsidR="00D64E93" w:rsidRPr="00872307" w:rsidRDefault="00D64E93" w:rsidP="00D64E93">
      <w:pPr>
        <w:tabs>
          <w:tab w:val="left" w:pos="567"/>
        </w:tabs>
        <w:spacing w:before="120" w:after="120"/>
        <w:jc w:val="both"/>
        <w:rPr>
          <w:bCs/>
        </w:rPr>
      </w:pPr>
      <w:r w:rsidRPr="00872307">
        <w:rPr>
          <w:b/>
          <w:bCs/>
        </w:rPr>
        <w:t xml:space="preserve">7.5.6. </w:t>
      </w:r>
      <w:r w:rsidRPr="00872307">
        <w:rPr>
          <w:b/>
          <w:bCs/>
        </w:rPr>
        <w:tab/>
      </w:r>
      <w:r w:rsidRPr="00872307">
        <w:rPr>
          <w:bCs/>
        </w:rPr>
        <w:t xml:space="preserve">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A comprovação documental de tais experiências dar-se-á nas Etapas 1 a 3 da fase de </w:t>
      </w:r>
      <w:r w:rsidRPr="00872307">
        <w:rPr>
          <w:bCs/>
        </w:rPr>
        <w:lastRenderedPageBreak/>
        <w:t>celebração, sendo que qualquer falsidade ou fraude na descrição das experiências ensejará as providências indicadas no subitem anterior.</w:t>
      </w:r>
    </w:p>
    <w:p w:rsidR="00D64E93" w:rsidRPr="00872307" w:rsidRDefault="00D64E93" w:rsidP="00D64E93">
      <w:pPr>
        <w:widowControl w:val="0"/>
        <w:tabs>
          <w:tab w:val="left" w:pos="567"/>
        </w:tabs>
        <w:suppressAutoHyphens w:val="0"/>
        <w:spacing w:before="120" w:after="120"/>
        <w:jc w:val="both"/>
      </w:pPr>
      <w:r w:rsidRPr="00872307">
        <w:rPr>
          <w:b/>
        </w:rPr>
        <w:t xml:space="preserve">7.5.7. </w:t>
      </w:r>
      <w:r w:rsidRPr="00872307">
        <w:rPr>
          <w:b/>
        </w:rPr>
        <w:tab/>
      </w:r>
      <w:r w:rsidRPr="00872307">
        <w:t>Serão eliminadas aquelas propostas:</w:t>
      </w:r>
    </w:p>
    <w:p w:rsidR="00D64E93" w:rsidRPr="00872307" w:rsidRDefault="00D64E93" w:rsidP="00D64E93">
      <w:pPr>
        <w:widowControl w:val="0"/>
        <w:tabs>
          <w:tab w:val="left" w:pos="993"/>
        </w:tabs>
        <w:suppressAutoHyphens w:val="0"/>
        <w:spacing w:before="120" w:after="120"/>
        <w:ind w:firstLine="709"/>
        <w:jc w:val="both"/>
      </w:pPr>
      <w:r w:rsidRPr="00CC2B45">
        <w:rPr>
          <w:b/>
        </w:rPr>
        <w:t>a)</w:t>
      </w:r>
      <w:r w:rsidRPr="00872307">
        <w:t xml:space="preserve"> </w:t>
      </w:r>
      <w:r w:rsidRPr="00872307">
        <w:tab/>
        <w:t>cuja pontuação total for inferior a 4,0 (quatro) pontos;</w:t>
      </w:r>
    </w:p>
    <w:p w:rsidR="00D64E93" w:rsidRPr="00872307" w:rsidRDefault="00D64E93" w:rsidP="00D64E93">
      <w:pPr>
        <w:widowControl w:val="0"/>
        <w:tabs>
          <w:tab w:val="left" w:pos="993"/>
        </w:tabs>
        <w:suppressAutoHyphens w:val="0"/>
        <w:spacing w:before="120" w:after="120"/>
        <w:ind w:firstLine="709"/>
        <w:jc w:val="both"/>
      </w:pPr>
      <w:r w:rsidRPr="00CC2B45">
        <w:rPr>
          <w:b/>
        </w:rPr>
        <w:t>b)</w:t>
      </w:r>
      <w:r w:rsidRPr="00872307">
        <w:t xml:space="preserve"> </w:t>
      </w:r>
      <w:r w:rsidRPr="00872307">
        <w:tab/>
        <w:t>que recebam nota “zero” nos critérios de julgamento (A), (B), (C) ou (E);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w:t>
      </w:r>
    </w:p>
    <w:p w:rsidR="00D64E93" w:rsidRPr="00872307" w:rsidRDefault="00D64E93" w:rsidP="00D64E93">
      <w:pPr>
        <w:widowControl w:val="0"/>
        <w:tabs>
          <w:tab w:val="left" w:pos="993"/>
        </w:tabs>
        <w:suppressAutoHyphens w:val="0"/>
        <w:spacing w:before="120" w:after="120"/>
        <w:ind w:firstLine="709"/>
        <w:jc w:val="both"/>
      </w:pPr>
      <w:r w:rsidRPr="00CC2B45">
        <w:rPr>
          <w:b/>
        </w:rPr>
        <w:t>c)</w:t>
      </w:r>
      <w:r w:rsidRPr="00872307">
        <w:t xml:space="preserve"> </w:t>
      </w:r>
      <w:r w:rsidRPr="00872307">
        <w:tab/>
        <w:t>que estejam em desacordo com o Edital; ou</w:t>
      </w:r>
    </w:p>
    <w:p w:rsidR="00D64E93" w:rsidRPr="00872307" w:rsidRDefault="00D64E93" w:rsidP="00D64E93">
      <w:pPr>
        <w:widowControl w:val="0"/>
        <w:tabs>
          <w:tab w:val="left" w:pos="567"/>
        </w:tabs>
        <w:suppressAutoHyphens w:val="0"/>
        <w:spacing w:before="120" w:after="120"/>
        <w:jc w:val="both"/>
      </w:pPr>
      <w:r w:rsidRPr="00872307">
        <w:rPr>
          <w:b/>
        </w:rPr>
        <w:t>7.5.8.</w:t>
      </w:r>
      <w:r w:rsidRPr="00872307">
        <w:rPr>
          <w:b/>
        </w:rPr>
        <w:tab/>
      </w:r>
      <w:r w:rsidRPr="00872307">
        <w:rPr>
          <w:b/>
        </w:rPr>
        <w:tab/>
      </w:r>
      <w:r w:rsidRPr="00872307">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rsidR="00D64E93" w:rsidRPr="00872307" w:rsidRDefault="00D64E93" w:rsidP="00D64E93">
      <w:pPr>
        <w:widowControl w:val="0"/>
        <w:tabs>
          <w:tab w:val="left" w:pos="567"/>
        </w:tabs>
        <w:suppressAutoHyphens w:val="0"/>
        <w:spacing w:before="120" w:after="120"/>
        <w:jc w:val="both"/>
      </w:pPr>
      <w:r w:rsidRPr="00872307">
        <w:rPr>
          <w:b/>
          <w:bCs/>
        </w:rPr>
        <w:t xml:space="preserve">7.5.9. </w:t>
      </w:r>
      <w:r w:rsidRPr="00872307">
        <w:rPr>
          <w:b/>
          <w:bCs/>
        </w:rPr>
        <w:tab/>
      </w:r>
      <w:r w:rsidRPr="00872307">
        <w:rPr>
          <w:bCs/>
        </w:rPr>
        <w:t xml:space="preserve">No caso de empate entre duas ou mais propostas, o desempate será feito com base na maior pontuação obtida no critério de julgamento (A). </w:t>
      </w:r>
      <w:r w:rsidRPr="00872307">
        <w:t xml:space="preserve">Persistindo a situação de igualdade, o </w:t>
      </w:r>
      <w:r w:rsidRPr="00872307">
        <w:rPr>
          <w:bCs/>
        </w:rPr>
        <w:t xml:space="preserve">desempate será feito com base na maior pontuação obtida, sucessivamente, nos critérios de julgamento (B), (E) e (D). </w:t>
      </w:r>
      <w:r w:rsidRPr="00872307">
        <w:t>Caso essas regras não solucionem o empate, será considerada vencedora a entidade com mais tempo de constituição e, em último caso, a questão será decidida por sorteio.</w:t>
      </w:r>
    </w:p>
    <w:p w:rsidR="00D64E93" w:rsidRPr="00872307" w:rsidRDefault="00D64E93" w:rsidP="00D64E93">
      <w:pPr>
        <w:widowControl w:val="0"/>
        <w:tabs>
          <w:tab w:val="left" w:pos="567"/>
        </w:tabs>
        <w:suppressAutoHyphens w:val="0"/>
        <w:spacing w:before="120" w:after="120"/>
        <w:jc w:val="both"/>
        <w:rPr>
          <w:b/>
        </w:rPr>
      </w:pPr>
      <w:r w:rsidRPr="00872307">
        <w:rPr>
          <w:b/>
        </w:rPr>
        <w:t>7.5.10.</w:t>
      </w:r>
      <w:r w:rsidRPr="00872307">
        <w:rPr>
          <w:b/>
        </w:rPr>
        <w:tab/>
      </w:r>
      <w:r w:rsidRPr="00872307">
        <w:t xml:space="preserve">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 </w:t>
      </w:r>
    </w:p>
    <w:p w:rsidR="00D64E93" w:rsidRDefault="00D64E93" w:rsidP="00D64E93">
      <w:pPr>
        <w:widowControl w:val="0"/>
        <w:tabs>
          <w:tab w:val="left" w:pos="567"/>
        </w:tabs>
        <w:suppressAutoHyphens w:val="0"/>
        <w:autoSpaceDE w:val="0"/>
        <w:spacing w:before="120" w:after="120"/>
        <w:jc w:val="both"/>
        <w:rPr>
          <w:b/>
        </w:rPr>
      </w:pPr>
    </w:p>
    <w:p w:rsidR="00D64E93" w:rsidRPr="00452A23" w:rsidRDefault="00D64E93" w:rsidP="00D64E93">
      <w:pPr>
        <w:widowControl w:val="0"/>
        <w:tabs>
          <w:tab w:val="left" w:pos="567"/>
        </w:tabs>
        <w:suppressAutoHyphens w:val="0"/>
        <w:autoSpaceDE w:val="0"/>
        <w:spacing w:before="120" w:after="120"/>
        <w:jc w:val="both"/>
      </w:pPr>
      <w:r w:rsidRPr="00452A23">
        <w:rPr>
          <w:b/>
        </w:rPr>
        <w:t>7.6.</w:t>
      </w:r>
      <w:r w:rsidRPr="00452A23">
        <w:t xml:space="preserve"> </w:t>
      </w:r>
      <w:r w:rsidRPr="00452A23">
        <w:tab/>
      </w:r>
      <w:r w:rsidRPr="00452A23">
        <w:rPr>
          <w:b/>
        </w:rPr>
        <w:t xml:space="preserve">Etapa 4: </w:t>
      </w:r>
      <w:r w:rsidRPr="00452A23">
        <w:rPr>
          <w:b/>
          <w:lang w:eastAsia="pt-BR"/>
        </w:rPr>
        <w:t>Divulgação do resultado preliminar.</w:t>
      </w:r>
      <w:r w:rsidRPr="00452A23">
        <w:rPr>
          <w:lang w:eastAsia="pt-BR"/>
        </w:rPr>
        <w:t xml:space="preserve"> </w:t>
      </w:r>
      <w:r w:rsidRPr="00452A23">
        <w:t xml:space="preserve">A administração pública divulgará o resultado preliminar do processo de seleção </w:t>
      </w:r>
      <w:r w:rsidRPr="00452A23">
        <w:rPr>
          <w:bCs/>
        </w:rPr>
        <w:t xml:space="preserve">na </w:t>
      </w:r>
      <w:r w:rsidRPr="00452A23">
        <w:t xml:space="preserve">página do sítio oficial </w:t>
      </w:r>
      <w:r w:rsidRPr="00452A23">
        <w:rPr>
          <w:lang w:eastAsia="pt-BR"/>
        </w:rPr>
        <w:t>do Município</w:t>
      </w:r>
      <w:r w:rsidRPr="00452A23">
        <w:rPr>
          <w:i/>
          <w:lang w:eastAsia="pt-BR"/>
        </w:rPr>
        <w:t xml:space="preserve"> na internet</w:t>
      </w:r>
      <w:r w:rsidRPr="00452A23">
        <w:rPr>
          <w:lang w:eastAsia="pt-BR"/>
        </w:rPr>
        <w:t xml:space="preserve"> </w:t>
      </w:r>
      <w:r w:rsidRPr="00452A23">
        <w:t xml:space="preserve">(http://www.curitibanos.sc.gov.br/) e </w:t>
      </w:r>
      <w:r w:rsidRPr="00452A23">
        <w:rPr>
          <w:lang w:eastAsia="pt-BR"/>
        </w:rPr>
        <w:t>no Diário Oficial dos Municípios,</w:t>
      </w:r>
      <w:r w:rsidRPr="00452A23">
        <w:t xml:space="preserve"> iniciando-se o prazo para recurso.</w:t>
      </w:r>
    </w:p>
    <w:p w:rsidR="00D64E93" w:rsidRPr="00452A23" w:rsidRDefault="00D64E93" w:rsidP="00D64E93">
      <w:pPr>
        <w:widowControl w:val="0"/>
        <w:tabs>
          <w:tab w:val="left" w:pos="567"/>
        </w:tabs>
        <w:suppressAutoHyphens w:val="0"/>
        <w:autoSpaceDE w:val="0"/>
        <w:spacing w:before="120" w:after="120"/>
        <w:jc w:val="both"/>
        <w:rPr>
          <w:b/>
        </w:rPr>
      </w:pPr>
    </w:p>
    <w:p w:rsidR="00D64E93" w:rsidRPr="00452A23" w:rsidRDefault="00D64E93" w:rsidP="00D64E93">
      <w:pPr>
        <w:widowControl w:val="0"/>
        <w:tabs>
          <w:tab w:val="left" w:pos="567"/>
        </w:tabs>
        <w:suppressAutoHyphens w:val="0"/>
        <w:autoSpaceDE w:val="0"/>
        <w:spacing w:before="120" w:after="120"/>
        <w:jc w:val="both"/>
      </w:pPr>
      <w:r w:rsidRPr="00452A23">
        <w:rPr>
          <w:b/>
        </w:rPr>
        <w:t xml:space="preserve">7.7. </w:t>
      </w:r>
      <w:r w:rsidRPr="00452A23">
        <w:rPr>
          <w:b/>
        </w:rPr>
        <w:tab/>
        <w:t xml:space="preserve">Etapa 5: Interposição de recursos contra o resultado preliminar. </w:t>
      </w:r>
      <w:r w:rsidRPr="00452A23">
        <w:t>Haverá fase recursal após a divulgação do resultado preliminar do processo de seleção.</w:t>
      </w:r>
    </w:p>
    <w:p w:rsidR="00D64E93" w:rsidRPr="00452A23" w:rsidRDefault="00D64E93" w:rsidP="00D64E93">
      <w:pPr>
        <w:pStyle w:val="default"/>
        <w:widowControl w:val="0"/>
        <w:tabs>
          <w:tab w:val="left" w:pos="567"/>
        </w:tabs>
        <w:spacing w:before="120" w:after="120"/>
        <w:jc w:val="both"/>
      </w:pPr>
      <w:r w:rsidRPr="00452A23">
        <w:rPr>
          <w:b/>
        </w:rPr>
        <w:t>7.7.1.</w:t>
      </w:r>
      <w:r w:rsidRPr="00452A23">
        <w:t xml:space="preserve"> Nos termos do art. 15 do Decreto Municipal nº 4.870/2017, os participantes que desejarem recorrer contra o resultado preliminar deverão apresentar recurso administrativo, no prazo de 5 (cinco) dias corridos, contado da publicação da decisão, ao colegiado que a proferiu, sob pena de preclusão. Não será conhecido recurso interposto fora do prazo. </w:t>
      </w:r>
    </w:p>
    <w:p w:rsidR="00D64E93" w:rsidRPr="00452A23" w:rsidRDefault="00D64E93" w:rsidP="00D64E93">
      <w:pPr>
        <w:widowControl w:val="0"/>
        <w:tabs>
          <w:tab w:val="left" w:pos="567"/>
        </w:tabs>
        <w:suppressAutoHyphens w:val="0"/>
        <w:spacing w:before="120" w:after="120"/>
        <w:jc w:val="both"/>
        <w:rPr>
          <w:i/>
        </w:rPr>
      </w:pPr>
      <w:r w:rsidRPr="00452A23">
        <w:rPr>
          <w:b/>
        </w:rPr>
        <w:t>7.7.2.</w:t>
      </w:r>
      <w:r w:rsidRPr="00452A23">
        <w:t xml:space="preserve"> </w:t>
      </w:r>
      <w:r w:rsidRPr="00452A23">
        <w:tab/>
        <w:t xml:space="preserve">Os recursos serão apresentados por meio de requerimento, junto ao setor de Protocolo do Município. </w:t>
      </w:r>
    </w:p>
    <w:p w:rsidR="00D64E93" w:rsidRPr="00452A23" w:rsidRDefault="00D64E93" w:rsidP="00D64E93">
      <w:pPr>
        <w:widowControl w:val="0"/>
        <w:tabs>
          <w:tab w:val="left" w:pos="567"/>
        </w:tabs>
        <w:suppressAutoHyphens w:val="0"/>
        <w:spacing w:before="120" w:after="120"/>
        <w:jc w:val="both"/>
      </w:pPr>
      <w:r w:rsidRPr="00452A23">
        <w:rPr>
          <w:b/>
        </w:rPr>
        <w:t>7.7.3.</w:t>
      </w:r>
      <w:r w:rsidRPr="00452A23">
        <w:t xml:space="preserve"> </w:t>
      </w:r>
      <w:r w:rsidRPr="00452A23">
        <w:tab/>
        <w:t>É assegurado aos participantes obter cópia dos elementos dos autos indispensáveis à defesa de seus interesses, arcando somente com os devidos custos.</w:t>
      </w:r>
    </w:p>
    <w:p w:rsidR="00D64E93" w:rsidRPr="00452A23" w:rsidRDefault="00D64E93" w:rsidP="00D64E93">
      <w:pPr>
        <w:widowControl w:val="0"/>
        <w:tabs>
          <w:tab w:val="left" w:pos="567"/>
        </w:tabs>
        <w:suppressAutoHyphens w:val="0"/>
        <w:autoSpaceDE w:val="0"/>
        <w:spacing w:before="120" w:after="120"/>
        <w:jc w:val="both"/>
      </w:pPr>
      <w:r w:rsidRPr="00452A23">
        <w:rPr>
          <w:b/>
        </w:rPr>
        <w:lastRenderedPageBreak/>
        <w:t>7.7.4.</w:t>
      </w:r>
      <w:r w:rsidRPr="00452A23">
        <w:t xml:space="preserve"> Interposto recurso, se dará ciência dele para os demais interessados para que, no prazo de 5 (cinco) dias corridos, contado da data da ciência, apresentem contrarrazões, se desejarem. </w:t>
      </w:r>
    </w:p>
    <w:p w:rsidR="00D64E93" w:rsidRPr="00452A23" w:rsidRDefault="00D64E93" w:rsidP="00D64E93">
      <w:pPr>
        <w:widowControl w:val="0"/>
        <w:tabs>
          <w:tab w:val="left" w:pos="567"/>
        </w:tabs>
        <w:suppressAutoHyphens w:val="0"/>
        <w:autoSpaceDE w:val="0"/>
        <w:spacing w:before="120" w:after="120"/>
        <w:jc w:val="both"/>
        <w:rPr>
          <w:b/>
        </w:rPr>
      </w:pPr>
    </w:p>
    <w:p w:rsidR="00D64E93" w:rsidRPr="00452A23" w:rsidRDefault="00D64E93" w:rsidP="00D64E93">
      <w:pPr>
        <w:widowControl w:val="0"/>
        <w:tabs>
          <w:tab w:val="left" w:pos="567"/>
        </w:tabs>
        <w:suppressAutoHyphens w:val="0"/>
        <w:autoSpaceDE w:val="0"/>
        <w:spacing w:before="120" w:after="120"/>
        <w:jc w:val="both"/>
        <w:rPr>
          <w:b/>
        </w:rPr>
      </w:pPr>
      <w:r w:rsidRPr="00452A23">
        <w:rPr>
          <w:b/>
        </w:rPr>
        <w:t xml:space="preserve">7.8. </w:t>
      </w:r>
      <w:r w:rsidRPr="00452A23">
        <w:rPr>
          <w:b/>
        </w:rPr>
        <w:tab/>
        <w:t>Etapa 6: Análise dos recursos pela Comissão de Seleção.</w:t>
      </w:r>
    </w:p>
    <w:p w:rsidR="00D64E93" w:rsidRPr="00452A23" w:rsidRDefault="00D64E93" w:rsidP="00D64E93">
      <w:pPr>
        <w:widowControl w:val="0"/>
        <w:tabs>
          <w:tab w:val="left" w:pos="709"/>
        </w:tabs>
        <w:suppressAutoHyphens w:val="0"/>
        <w:spacing w:before="120" w:after="120"/>
        <w:jc w:val="both"/>
        <w:rPr>
          <w:b/>
        </w:rPr>
      </w:pPr>
      <w:r w:rsidRPr="00452A23">
        <w:rPr>
          <w:b/>
        </w:rPr>
        <w:t xml:space="preserve">7.8.1. </w:t>
      </w:r>
      <w:r w:rsidRPr="00452A23">
        <w:rPr>
          <w:b/>
        </w:rPr>
        <w:tab/>
      </w:r>
      <w:r w:rsidRPr="00452A23">
        <w:t>Havendo recursos, a Comissão de Seleção os analisará.</w:t>
      </w:r>
    </w:p>
    <w:p w:rsidR="00D64E93" w:rsidRPr="00452A23" w:rsidRDefault="00D64E93" w:rsidP="00D64E93">
      <w:pPr>
        <w:widowControl w:val="0"/>
        <w:tabs>
          <w:tab w:val="left" w:pos="709"/>
        </w:tabs>
        <w:suppressAutoHyphens w:val="0"/>
        <w:spacing w:before="120" w:after="120"/>
        <w:jc w:val="both"/>
        <w:rPr>
          <w:b/>
        </w:rPr>
      </w:pPr>
      <w:r w:rsidRPr="00452A23">
        <w:rPr>
          <w:b/>
        </w:rPr>
        <w:t xml:space="preserve">7.8.2. </w:t>
      </w:r>
      <w:r w:rsidRPr="00452A23">
        <w:rPr>
          <w:b/>
        </w:rPr>
        <w:tab/>
      </w:r>
      <w:r w:rsidRPr="00452A23">
        <w:t>Recebido o recurso, a Comissão de Seleção poderá reconsiderar sua decisão no prazo de 5 (cinco) dias corridos, contados do fim do prazo para recebimento das contrarrazões, ou, dentro desse mesmo prazo, encaminhar o recurso ao Prefeito, conforme o disposto no §1º do art. 15 do Decreto Municipal nº 4.870/2017, para decisão final.</w:t>
      </w:r>
    </w:p>
    <w:p w:rsidR="00D64E93" w:rsidRPr="00452A23" w:rsidRDefault="00D64E93" w:rsidP="00D64E93">
      <w:pPr>
        <w:widowControl w:val="0"/>
        <w:tabs>
          <w:tab w:val="left" w:pos="709"/>
        </w:tabs>
        <w:suppressAutoHyphens w:val="0"/>
        <w:spacing w:before="120" w:after="120"/>
        <w:jc w:val="both"/>
        <w:rPr>
          <w:lang w:eastAsia="pt-BR"/>
        </w:rPr>
      </w:pPr>
      <w:r w:rsidRPr="00452A23">
        <w:rPr>
          <w:b/>
        </w:rPr>
        <w:t>7.8.3.</w:t>
      </w:r>
      <w:r w:rsidRPr="00452A23">
        <w:rPr>
          <w:b/>
        </w:rPr>
        <w:tab/>
      </w:r>
      <w:r w:rsidRPr="00452A23">
        <w:t xml:space="preserve">Na </w:t>
      </w:r>
      <w:r w:rsidRPr="00452A23">
        <w:rPr>
          <w:lang w:eastAsia="pt-BR"/>
        </w:rPr>
        <w:t>contagem dos prazos, exclui-se o dia do início e inclui-se o do vencimento. Os prazos se iniciam e expiram exclusivamente em dia útil no âmbito do órgão ou entidade responsável pela condução do processo de seleção.</w:t>
      </w:r>
    </w:p>
    <w:p w:rsidR="00D64E93" w:rsidRPr="00452A23" w:rsidRDefault="00D64E93" w:rsidP="00D64E93">
      <w:pPr>
        <w:widowControl w:val="0"/>
        <w:tabs>
          <w:tab w:val="left" w:pos="709"/>
        </w:tabs>
        <w:suppressAutoHyphens w:val="0"/>
        <w:spacing w:before="120" w:after="120"/>
        <w:jc w:val="both"/>
      </w:pPr>
      <w:r w:rsidRPr="00452A23">
        <w:rPr>
          <w:b/>
          <w:lang w:eastAsia="pt-BR"/>
        </w:rPr>
        <w:t>7.8.4.</w:t>
      </w:r>
      <w:r w:rsidRPr="00452A23">
        <w:rPr>
          <w:b/>
          <w:lang w:eastAsia="pt-BR"/>
        </w:rPr>
        <w:tab/>
      </w:r>
      <w:r w:rsidRPr="00452A23">
        <w:rPr>
          <w:lang w:eastAsia="pt-BR"/>
        </w:rPr>
        <w:t>O acolhimento de recurso implicará invalidação apenas dos atos insuscetíveis de aproveitamento. </w:t>
      </w:r>
    </w:p>
    <w:p w:rsidR="00D64E93" w:rsidRPr="00452A23" w:rsidRDefault="00D64E93" w:rsidP="00D64E93">
      <w:pPr>
        <w:widowControl w:val="0"/>
        <w:tabs>
          <w:tab w:val="left" w:pos="567"/>
        </w:tabs>
        <w:suppressAutoHyphens w:val="0"/>
        <w:autoSpaceDE w:val="0"/>
        <w:spacing w:before="120" w:after="120"/>
        <w:jc w:val="both"/>
      </w:pPr>
    </w:p>
    <w:p w:rsidR="00D64E93" w:rsidRPr="00452A23" w:rsidRDefault="00D64E93" w:rsidP="00D64E93">
      <w:pPr>
        <w:widowControl w:val="0"/>
        <w:tabs>
          <w:tab w:val="left" w:pos="567"/>
        </w:tabs>
        <w:suppressAutoHyphens w:val="0"/>
        <w:autoSpaceDE w:val="0"/>
        <w:spacing w:before="120" w:after="120"/>
        <w:jc w:val="both"/>
      </w:pPr>
      <w:r w:rsidRPr="00452A23">
        <w:rPr>
          <w:b/>
        </w:rPr>
        <w:t>7.9.</w:t>
      </w:r>
      <w:r w:rsidRPr="00452A23">
        <w:t xml:space="preserve"> </w:t>
      </w:r>
      <w:r w:rsidRPr="00452A23">
        <w:tab/>
      </w:r>
      <w:r w:rsidRPr="00452A23">
        <w:rPr>
          <w:b/>
        </w:rPr>
        <w:t xml:space="preserve">Etapa 7: </w:t>
      </w:r>
      <w:r w:rsidRPr="00452A23">
        <w:rPr>
          <w:b/>
          <w:lang w:eastAsia="pt-BR"/>
        </w:rPr>
        <w:t>Homologação e publicação do resultado definitivo da fase de seleção, com divulgação das decisões recursais proferidas (se houver).</w:t>
      </w:r>
      <w:r w:rsidRPr="00452A23">
        <w:rPr>
          <w:lang w:eastAsia="pt-BR"/>
        </w:rPr>
        <w:t xml:space="preserve"> </w:t>
      </w:r>
      <w:r w:rsidRPr="00452A23">
        <w:t>Após o julgamento dos recursos ou o transcurso do prazo sem interposição de recurso, o Município homologará e divulgará, no seu sítio eletrônico oficial e no Diário Municipal dos Municípios as decisões recursais proferidas e o resultado definitivo do processo de seleção (art. 16 do Decreto Municipal nº 4.870/2017).</w:t>
      </w:r>
    </w:p>
    <w:p w:rsidR="00D64E93" w:rsidRPr="00452A23" w:rsidRDefault="00D64E93" w:rsidP="00D64E93">
      <w:pPr>
        <w:widowControl w:val="0"/>
        <w:suppressAutoHyphens w:val="0"/>
        <w:autoSpaceDE w:val="0"/>
        <w:spacing w:before="120" w:after="120"/>
        <w:jc w:val="both"/>
        <w:rPr>
          <w:bCs/>
        </w:rPr>
      </w:pPr>
      <w:r w:rsidRPr="00452A23">
        <w:rPr>
          <w:b/>
        </w:rPr>
        <w:t>7.9.1.</w:t>
      </w:r>
      <w:r w:rsidRPr="00452A23">
        <w:t xml:space="preserve"> A homologação não gera direito para a OSC à celebração da parceria (art. 27, §6º, da Lei nº 13.019, de 2014).</w:t>
      </w:r>
      <w:r w:rsidRPr="00452A23">
        <w:rPr>
          <w:bCs/>
        </w:rPr>
        <w:t xml:space="preserve">   </w:t>
      </w:r>
    </w:p>
    <w:p w:rsidR="00D64E93" w:rsidRPr="00452A23" w:rsidRDefault="00D64E93" w:rsidP="00D64E93">
      <w:pPr>
        <w:widowControl w:val="0"/>
        <w:tabs>
          <w:tab w:val="left" w:pos="567"/>
        </w:tabs>
        <w:suppressAutoHyphens w:val="0"/>
        <w:spacing w:before="120" w:after="120"/>
        <w:jc w:val="both"/>
        <w:rPr>
          <w:lang w:eastAsia="pt-BR"/>
        </w:rPr>
      </w:pPr>
      <w:r w:rsidRPr="00452A23">
        <w:rPr>
          <w:b/>
        </w:rPr>
        <w:t>7.9.2.</w:t>
      </w:r>
      <w:r w:rsidRPr="00452A23">
        <w:t xml:space="preserve"> A</w:t>
      </w:r>
      <w:r w:rsidRPr="00452A23">
        <w:rPr>
          <w:lang w:eastAsia="pt-BR"/>
        </w:rPr>
        <w:t>pós o recebimento e julgamento das propostas, desde que atendidas as exigências deste Edital, a administração pública poderá dar prosseguimento ao processo de seleção encaminhado a matéria a aprovação do Poder Legislativo para posterior formalização da parceria.</w:t>
      </w:r>
    </w:p>
    <w:p w:rsidR="00D64E93" w:rsidRPr="00452A23" w:rsidRDefault="00D64E93" w:rsidP="00D64E93">
      <w:pPr>
        <w:widowControl w:val="0"/>
        <w:suppressAutoHyphens w:val="0"/>
        <w:autoSpaceDE w:val="0"/>
        <w:spacing w:before="120" w:after="120"/>
        <w:jc w:val="both"/>
      </w:pPr>
    </w:p>
    <w:p w:rsidR="00D64E93" w:rsidRPr="00452A23" w:rsidRDefault="00D64E93" w:rsidP="00D64E93">
      <w:pPr>
        <w:widowControl w:val="0"/>
        <w:tabs>
          <w:tab w:val="left" w:pos="567"/>
        </w:tabs>
        <w:autoSpaceDE w:val="0"/>
        <w:spacing w:before="120" w:after="120"/>
        <w:jc w:val="both"/>
        <w:rPr>
          <w:b/>
        </w:rPr>
      </w:pPr>
      <w:r w:rsidRPr="00452A23">
        <w:rPr>
          <w:b/>
        </w:rPr>
        <w:t>8. DA FASE DE CELEBRAÇÃO</w:t>
      </w:r>
    </w:p>
    <w:p w:rsidR="00D64E93" w:rsidRPr="00452A23" w:rsidRDefault="00D64E93" w:rsidP="00D64E93">
      <w:pPr>
        <w:suppressAutoHyphens w:val="0"/>
        <w:spacing w:before="120" w:after="120"/>
        <w:jc w:val="both"/>
      </w:pPr>
      <w:r w:rsidRPr="00452A23">
        <w:rPr>
          <w:b/>
        </w:rPr>
        <w:t>8.1.</w:t>
      </w:r>
      <w:r w:rsidRPr="00452A23">
        <w:t xml:space="preserve"> A fase de celebração observará as seguintes etapas até a assinatura do instrumento de parceria:</w:t>
      </w:r>
    </w:p>
    <w:p w:rsidR="00D64E93" w:rsidRPr="00452A23" w:rsidRDefault="00D64E93" w:rsidP="00D64E93">
      <w:pPr>
        <w:suppressAutoHyphens w:val="0"/>
        <w:spacing w:before="120" w:after="120"/>
        <w:rPr>
          <w:rFonts w:eastAsia="Calibri"/>
          <w:lang w:eastAsia="en-US"/>
        </w:rPr>
      </w:pPr>
      <w:r w:rsidRPr="00452A23">
        <w:rPr>
          <w:rFonts w:eastAsia="Calibri"/>
          <w:lang w:eastAsia="en-US"/>
        </w:rPr>
        <w:t>Tabela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7654"/>
      </w:tblGrid>
      <w:tr w:rsidR="00D64E93" w:rsidRPr="00452A23" w:rsidTr="00D64E93">
        <w:tc>
          <w:tcPr>
            <w:tcW w:w="0" w:type="auto"/>
            <w:shd w:val="clear" w:color="auto" w:fill="auto"/>
          </w:tcPr>
          <w:p w:rsidR="00D64E93" w:rsidRPr="00452A23" w:rsidRDefault="00D64E93" w:rsidP="00D64E93">
            <w:pPr>
              <w:suppressAutoHyphens w:val="0"/>
              <w:spacing w:before="120" w:after="120"/>
              <w:rPr>
                <w:rFonts w:eastAsia="Calibri"/>
                <w:b/>
                <w:lang w:eastAsia="en-US"/>
              </w:rPr>
            </w:pPr>
            <w:r w:rsidRPr="00452A23">
              <w:rPr>
                <w:rFonts w:eastAsia="Calibri"/>
                <w:b/>
                <w:lang w:eastAsia="en-US"/>
              </w:rPr>
              <w:t>ETAPA</w:t>
            </w:r>
          </w:p>
        </w:tc>
        <w:tc>
          <w:tcPr>
            <w:tcW w:w="7654" w:type="dxa"/>
            <w:shd w:val="clear" w:color="auto" w:fill="auto"/>
          </w:tcPr>
          <w:p w:rsidR="00D64E93" w:rsidRPr="00452A23" w:rsidRDefault="00D64E93" w:rsidP="00D64E93">
            <w:pPr>
              <w:suppressAutoHyphens w:val="0"/>
              <w:spacing w:before="120" w:after="120"/>
              <w:rPr>
                <w:rFonts w:eastAsia="Calibri"/>
                <w:b/>
                <w:lang w:eastAsia="en-US"/>
              </w:rPr>
            </w:pPr>
            <w:r w:rsidRPr="00452A23">
              <w:rPr>
                <w:rFonts w:eastAsia="Calibri"/>
                <w:b/>
                <w:lang w:eastAsia="en-US"/>
              </w:rPr>
              <w:t>DESCRIÇÃO DA ETAPA</w:t>
            </w:r>
          </w:p>
        </w:tc>
      </w:tr>
      <w:tr w:rsidR="00D64E93" w:rsidRPr="00452A23" w:rsidTr="00D64E93">
        <w:tc>
          <w:tcPr>
            <w:tcW w:w="0" w:type="auto"/>
            <w:shd w:val="clear" w:color="auto" w:fill="auto"/>
          </w:tcPr>
          <w:p w:rsidR="00D64E93" w:rsidRPr="00452A23" w:rsidRDefault="00D64E93" w:rsidP="00D64E93">
            <w:pPr>
              <w:suppressAutoHyphens w:val="0"/>
              <w:spacing w:before="120" w:after="120"/>
              <w:rPr>
                <w:rFonts w:eastAsia="Calibri"/>
                <w:b/>
                <w:lang w:eastAsia="en-US"/>
              </w:rPr>
            </w:pPr>
            <w:r>
              <w:rPr>
                <w:rFonts w:eastAsia="Calibri"/>
                <w:b/>
                <w:lang w:eastAsia="en-US"/>
              </w:rPr>
              <w:t>1</w:t>
            </w:r>
          </w:p>
        </w:tc>
        <w:tc>
          <w:tcPr>
            <w:tcW w:w="7654" w:type="dxa"/>
            <w:shd w:val="clear" w:color="auto" w:fill="auto"/>
          </w:tcPr>
          <w:p w:rsidR="00D64E93" w:rsidRPr="00452A23" w:rsidRDefault="00D64E93" w:rsidP="00D64E93">
            <w:pPr>
              <w:suppressAutoHyphens w:val="0"/>
              <w:spacing w:before="120" w:after="120"/>
              <w:jc w:val="both"/>
              <w:rPr>
                <w:rFonts w:eastAsia="Calibri"/>
                <w:lang w:eastAsia="en-US"/>
              </w:rPr>
            </w:pPr>
            <w:r w:rsidRPr="00452A23">
              <w:rPr>
                <w:rFonts w:eastAsia="Calibri"/>
                <w:lang w:eastAsia="en-US"/>
              </w:rPr>
              <w:t>Ajustes no plano de trabalho e regularização de documentação, se necessário.</w:t>
            </w:r>
          </w:p>
        </w:tc>
      </w:tr>
      <w:tr w:rsidR="00D64E93" w:rsidRPr="00452A23" w:rsidTr="00D64E93">
        <w:tc>
          <w:tcPr>
            <w:tcW w:w="0" w:type="auto"/>
            <w:shd w:val="clear" w:color="auto" w:fill="auto"/>
          </w:tcPr>
          <w:p w:rsidR="00D64E93" w:rsidRPr="00452A23" w:rsidRDefault="00D64E93" w:rsidP="00D64E93">
            <w:pPr>
              <w:suppressAutoHyphens w:val="0"/>
              <w:spacing w:before="120" w:after="120"/>
              <w:rPr>
                <w:rFonts w:eastAsia="Calibri"/>
                <w:b/>
                <w:lang w:eastAsia="en-US"/>
              </w:rPr>
            </w:pPr>
            <w:r>
              <w:rPr>
                <w:rFonts w:eastAsia="Calibri"/>
                <w:b/>
                <w:lang w:eastAsia="en-US"/>
              </w:rPr>
              <w:t>2</w:t>
            </w:r>
          </w:p>
        </w:tc>
        <w:tc>
          <w:tcPr>
            <w:tcW w:w="7654" w:type="dxa"/>
            <w:shd w:val="clear" w:color="auto" w:fill="auto"/>
          </w:tcPr>
          <w:p w:rsidR="00D64E93" w:rsidRPr="00452A23" w:rsidRDefault="00D64E93" w:rsidP="00D64E93">
            <w:pPr>
              <w:suppressAutoHyphens w:val="0"/>
              <w:spacing w:before="120" w:after="120"/>
              <w:jc w:val="both"/>
              <w:rPr>
                <w:rFonts w:eastAsia="Calibri"/>
                <w:lang w:eastAsia="en-US"/>
              </w:rPr>
            </w:pPr>
            <w:r w:rsidRPr="00452A23">
              <w:rPr>
                <w:rFonts w:eastAsia="Calibri"/>
                <w:lang w:eastAsia="en-US"/>
              </w:rPr>
              <w:t>Parecer de órgão técnico, jurídico e contábil, bem como encaminhamento de Projeto de Lei à Câmara legislativa para posterior sanção de lei e assinatura do termo de colaboração.</w:t>
            </w:r>
          </w:p>
        </w:tc>
      </w:tr>
      <w:tr w:rsidR="00D64E93" w:rsidRPr="00452A23" w:rsidTr="00D64E93">
        <w:tc>
          <w:tcPr>
            <w:tcW w:w="0" w:type="auto"/>
            <w:shd w:val="clear" w:color="auto" w:fill="auto"/>
          </w:tcPr>
          <w:p w:rsidR="00D64E93" w:rsidRPr="00452A23" w:rsidRDefault="00D64E93" w:rsidP="00D64E93">
            <w:pPr>
              <w:suppressAutoHyphens w:val="0"/>
              <w:spacing w:before="120" w:after="120"/>
              <w:rPr>
                <w:rFonts w:eastAsia="Calibri"/>
                <w:b/>
                <w:lang w:eastAsia="en-US"/>
              </w:rPr>
            </w:pPr>
            <w:r>
              <w:rPr>
                <w:rFonts w:eastAsia="Calibri"/>
                <w:b/>
                <w:lang w:eastAsia="en-US"/>
              </w:rPr>
              <w:lastRenderedPageBreak/>
              <w:t>3</w:t>
            </w:r>
          </w:p>
        </w:tc>
        <w:tc>
          <w:tcPr>
            <w:tcW w:w="7654" w:type="dxa"/>
            <w:shd w:val="clear" w:color="auto" w:fill="auto"/>
          </w:tcPr>
          <w:p w:rsidR="00D64E93" w:rsidRPr="00452A23" w:rsidRDefault="00D64E93" w:rsidP="00D64E93">
            <w:pPr>
              <w:suppressAutoHyphens w:val="0"/>
              <w:spacing w:before="120" w:after="120"/>
              <w:jc w:val="both"/>
              <w:rPr>
                <w:rFonts w:eastAsia="Calibri"/>
                <w:lang w:eastAsia="en-US"/>
              </w:rPr>
            </w:pPr>
            <w:r w:rsidRPr="00452A23">
              <w:rPr>
                <w:rFonts w:eastAsia="Calibri"/>
                <w:lang w:eastAsia="en-US"/>
              </w:rPr>
              <w:t>Publicação do extrato do termo de colaboração e da Lei no Diário Oficial dos Municípios.</w:t>
            </w:r>
          </w:p>
        </w:tc>
      </w:tr>
    </w:tbl>
    <w:p w:rsidR="00D64E93" w:rsidRPr="00452A23" w:rsidRDefault="00D64E93" w:rsidP="00D64E93">
      <w:pPr>
        <w:widowControl w:val="0"/>
        <w:tabs>
          <w:tab w:val="left" w:pos="567"/>
        </w:tabs>
        <w:suppressAutoHyphens w:val="0"/>
        <w:spacing w:before="120" w:after="120"/>
        <w:jc w:val="both"/>
      </w:pPr>
    </w:p>
    <w:p w:rsidR="00D64E93" w:rsidRDefault="00D64E93" w:rsidP="00D64E93">
      <w:pPr>
        <w:widowControl w:val="0"/>
        <w:tabs>
          <w:tab w:val="left" w:pos="709"/>
        </w:tabs>
        <w:autoSpaceDE w:val="0"/>
        <w:spacing w:before="120" w:after="120"/>
        <w:jc w:val="both"/>
        <w:rPr>
          <w:b/>
        </w:rPr>
      </w:pPr>
      <w:r w:rsidRPr="00452A23">
        <w:rPr>
          <w:b/>
        </w:rPr>
        <w:t>8.2 Etapa 1: Ajustes no plano de trabalho e regularização de documentação, se necessário.</w:t>
      </w:r>
    </w:p>
    <w:p w:rsidR="00D64E93" w:rsidRPr="00452A23" w:rsidRDefault="00D64E93" w:rsidP="00D64E93">
      <w:pPr>
        <w:widowControl w:val="0"/>
        <w:tabs>
          <w:tab w:val="left" w:pos="567"/>
        </w:tabs>
        <w:autoSpaceDE w:val="0"/>
        <w:spacing w:before="120" w:after="120"/>
        <w:jc w:val="both"/>
      </w:pPr>
      <w:r w:rsidRPr="00452A23">
        <w:rPr>
          <w:b/>
        </w:rPr>
        <w:t>8.2.</w:t>
      </w:r>
      <w:r>
        <w:rPr>
          <w:b/>
        </w:rPr>
        <w:t>1</w:t>
      </w:r>
      <w:r w:rsidRPr="00452A23">
        <w:rPr>
          <w:b/>
        </w:rPr>
        <w:t>.</w:t>
      </w:r>
      <w:r w:rsidRPr="00452A23">
        <w:t xml:space="preserve"> O plano de trabalho deverá conter, no mínimo, os seguintes elementos: </w:t>
      </w:r>
    </w:p>
    <w:p w:rsidR="00D64E93" w:rsidRPr="00452A23" w:rsidRDefault="00D64E93" w:rsidP="00D64E93">
      <w:pPr>
        <w:tabs>
          <w:tab w:val="left" w:pos="851"/>
        </w:tabs>
        <w:suppressAutoHyphens w:val="0"/>
        <w:spacing w:before="120" w:after="120"/>
        <w:ind w:firstLine="567"/>
        <w:contextualSpacing/>
        <w:jc w:val="both"/>
      </w:pPr>
      <w:r w:rsidRPr="00452A23">
        <w:rPr>
          <w:b/>
        </w:rPr>
        <w:t>a)</w:t>
      </w:r>
      <w:r w:rsidRPr="00452A23">
        <w:t xml:space="preserve"> </w:t>
      </w:r>
      <w:r w:rsidRPr="00452A23">
        <w:tab/>
        <w:t>a descrição da realidade objeto da parceria, devendo ser demonstrado o nexo com a atividade ou o projeto e com as metas a serem atingidas;</w:t>
      </w:r>
    </w:p>
    <w:p w:rsidR="00D64E93" w:rsidRPr="00452A23" w:rsidRDefault="00D64E93" w:rsidP="00D64E93">
      <w:pPr>
        <w:tabs>
          <w:tab w:val="left" w:pos="851"/>
        </w:tabs>
        <w:suppressAutoHyphens w:val="0"/>
        <w:spacing w:before="120" w:after="120"/>
        <w:ind w:firstLine="567"/>
        <w:contextualSpacing/>
        <w:jc w:val="both"/>
      </w:pPr>
      <w:r w:rsidRPr="00452A23">
        <w:rPr>
          <w:b/>
        </w:rPr>
        <w:t xml:space="preserve">b) </w:t>
      </w:r>
      <w:r w:rsidRPr="00452A23">
        <w:rPr>
          <w:b/>
        </w:rPr>
        <w:tab/>
      </w:r>
      <w:r w:rsidRPr="00452A23">
        <w:t xml:space="preserve">a descrição de metas a serem atingidas e de atividades ou projetos a serem executados; </w:t>
      </w:r>
    </w:p>
    <w:p w:rsidR="00D64E93" w:rsidRPr="00452A23" w:rsidRDefault="00D64E93" w:rsidP="00D64E93">
      <w:pPr>
        <w:tabs>
          <w:tab w:val="left" w:pos="851"/>
        </w:tabs>
        <w:suppressAutoHyphens w:val="0"/>
        <w:spacing w:before="120" w:after="120"/>
        <w:ind w:firstLine="567"/>
        <w:contextualSpacing/>
        <w:jc w:val="both"/>
      </w:pPr>
      <w:r w:rsidRPr="00452A23">
        <w:rPr>
          <w:b/>
        </w:rPr>
        <w:t>c)</w:t>
      </w:r>
      <w:r w:rsidRPr="00452A23">
        <w:t xml:space="preserve"> </w:t>
      </w:r>
      <w:r w:rsidRPr="00452A23">
        <w:tab/>
        <w:t>a previsão de receitas e a estimativa de despesas a serem realizadas na execução das ações, incluindo os encargos sociais e trabalhistas e a discriminação dos custos diretos e indiretos necessários à execução do objeto;</w:t>
      </w:r>
    </w:p>
    <w:p w:rsidR="00D64E93" w:rsidRPr="00452A23" w:rsidRDefault="00D64E93" w:rsidP="00D64E93">
      <w:pPr>
        <w:widowControl w:val="0"/>
        <w:tabs>
          <w:tab w:val="left" w:pos="851"/>
        </w:tabs>
        <w:autoSpaceDE w:val="0"/>
        <w:spacing w:before="120" w:after="120"/>
        <w:ind w:firstLine="567"/>
        <w:contextualSpacing/>
        <w:jc w:val="both"/>
      </w:pPr>
      <w:r w:rsidRPr="00452A23">
        <w:rPr>
          <w:b/>
        </w:rPr>
        <w:t>d)</w:t>
      </w:r>
      <w:r w:rsidRPr="00452A23">
        <w:t xml:space="preserve"> </w:t>
      </w:r>
      <w:r w:rsidRPr="00452A23">
        <w:tab/>
        <w:t>forma de execução das atividades ou dos projetos e de cumprimento das metas a eles atreladas; e</w:t>
      </w:r>
    </w:p>
    <w:p w:rsidR="00D64E93" w:rsidRPr="00452A23" w:rsidRDefault="00D64E93" w:rsidP="00D64E93">
      <w:pPr>
        <w:widowControl w:val="0"/>
        <w:tabs>
          <w:tab w:val="left" w:pos="851"/>
        </w:tabs>
        <w:autoSpaceDE w:val="0"/>
        <w:spacing w:before="120" w:after="120"/>
        <w:ind w:firstLine="567"/>
        <w:contextualSpacing/>
        <w:jc w:val="both"/>
      </w:pPr>
      <w:r w:rsidRPr="00452A23">
        <w:rPr>
          <w:b/>
        </w:rPr>
        <w:t xml:space="preserve">e) </w:t>
      </w:r>
      <w:r w:rsidRPr="00452A23">
        <w:rPr>
          <w:b/>
        </w:rPr>
        <w:tab/>
      </w:r>
      <w:r w:rsidRPr="00452A23">
        <w:t>definição dos parâmetros a serem utilizados para a aferição do cumprimento das metas.</w:t>
      </w:r>
    </w:p>
    <w:p w:rsidR="00D64E93" w:rsidRPr="00452A23" w:rsidRDefault="00D64E93" w:rsidP="00D64E93">
      <w:pPr>
        <w:widowControl w:val="0"/>
        <w:autoSpaceDE w:val="0"/>
        <w:spacing w:before="120" w:after="120"/>
        <w:jc w:val="both"/>
      </w:pPr>
      <w:r w:rsidRPr="00452A23">
        <w:rPr>
          <w:b/>
        </w:rPr>
        <w:t>8.</w:t>
      </w:r>
      <w:r>
        <w:rPr>
          <w:b/>
        </w:rPr>
        <w:t>2</w:t>
      </w:r>
      <w:r w:rsidRPr="00452A23">
        <w:rPr>
          <w:b/>
        </w:rPr>
        <w:t>.</w:t>
      </w:r>
      <w:r>
        <w:rPr>
          <w:b/>
        </w:rPr>
        <w:t>2</w:t>
      </w:r>
      <w:r w:rsidRPr="00452A23">
        <w:rPr>
          <w:b/>
        </w:rPr>
        <w:t>.</w:t>
      </w:r>
      <w:r w:rsidRPr="00452A23">
        <w:t xml:space="preserve"> </w:t>
      </w:r>
      <w:r w:rsidRPr="00452A23">
        <w:tab/>
        <w:t xml:space="preserve">Caso se verifique irregularidade formal nos documentos apresentados ou constatado evento que impeça a celebração, a OSC será comunicada do fato e instada a regularizar sua situação, no prazo de até 15 (quinze) dias corridos, sob pena de não celebração da parceria. </w:t>
      </w:r>
    </w:p>
    <w:p w:rsidR="00D64E93" w:rsidRPr="00452A23" w:rsidRDefault="00D64E93" w:rsidP="00D64E93">
      <w:pPr>
        <w:widowControl w:val="0"/>
        <w:autoSpaceDE w:val="0"/>
        <w:spacing w:before="120" w:after="120"/>
        <w:jc w:val="both"/>
      </w:pPr>
      <w:r w:rsidRPr="00452A23">
        <w:rPr>
          <w:b/>
        </w:rPr>
        <w:t>8.</w:t>
      </w:r>
      <w:r>
        <w:rPr>
          <w:b/>
        </w:rPr>
        <w:t>2</w:t>
      </w:r>
      <w:r w:rsidRPr="00452A23">
        <w:rPr>
          <w:b/>
        </w:rPr>
        <w:t>.</w:t>
      </w:r>
      <w:r>
        <w:rPr>
          <w:b/>
        </w:rPr>
        <w:t>3</w:t>
      </w:r>
      <w:r w:rsidRPr="00452A23">
        <w:rPr>
          <w:b/>
        </w:rPr>
        <w:t>.</w:t>
      </w:r>
      <w:r w:rsidRPr="00452A23">
        <w:t xml:space="preserve"> </w:t>
      </w:r>
      <w:r w:rsidRPr="00452A23">
        <w:tab/>
        <w:t>Caso seja constatada necessidade de adequação no plano de trabalho enviado pela OSC, a administração pública solicitará a realização de ajustes e a OSC deverá fazê-lo em até 15 (quinze) dias corridos, contados da data de recebimento da solicitação apresentada.</w:t>
      </w:r>
    </w:p>
    <w:p w:rsidR="00D64E93" w:rsidRPr="00452A23" w:rsidRDefault="00D64E93" w:rsidP="00D64E93">
      <w:pPr>
        <w:widowControl w:val="0"/>
        <w:tabs>
          <w:tab w:val="left" w:pos="709"/>
        </w:tabs>
        <w:autoSpaceDE w:val="0"/>
        <w:spacing w:before="120" w:after="120"/>
        <w:jc w:val="both"/>
      </w:pPr>
      <w:r w:rsidRPr="00452A23">
        <w:rPr>
          <w:b/>
        </w:rPr>
        <w:t>8.</w:t>
      </w:r>
      <w:r>
        <w:rPr>
          <w:b/>
        </w:rPr>
        <w:t>2</w:t>
      </w:r>
      <w:r w:rsidRPr="00452A23">
        <w:rPr>
          <w:b/>
        </w:rPr>
        <w:t>.</w:t>
      </w:r>
      <w:r>
        <w:rPr>
          <w:b/>
        </w:rPr>
        <w:t>4</w:t>
      </w:r>
      <w:r w:rsidRPr="00452A23">
        <w:rPr>
          <w:b/>
        </w:rPr>
        <w:t>.</w:t>
      </w:r>
      <w:r w:rsidRPr="00452A23">
        <w:tab/>
        <w:t xml:space="preserve">Nos termos do §1º do art. 28 da Lei nº 13.019, de 2014, na hipótese de a OSC selecionada não atender aos requisitos previstos </w:t>
      </w:r>
      <w:r>
        <w:t>no edital</w:t>
      </w:r>
      <w:r w:rsidRPr="00452A23">
        <w:t>, incluindo os exigidos nos arts. 33 e 34 da referida Lei, aquela imediatamente mais bem classificada poderá ser convidada a aceitar a celebração de parceria nos termos da proposta por ela apresentada.</w:t>
      </w:r>
    </w:p>
    <w:p w:rsidR="00D64E93" w:rsidRPr="00452A23" w:rsidRDefault="00D64E93" w:rsidP="00D64E93">
      <w:pPr>
        <w:widowControl w:val="0"/>
        <w:tabs>
          <w:tab w:val="left" w:pos="709"/>
        </w:tabs>
        <w:autoSpaceDE w:val="0"/>
        <w:spacing w:before="120" w:after="120"/>
        <w:jc w:val="both"/>
        <w:rPr>
          <w:b/>
        </w:rPr>
      </w:pPr>
      <w:r w:rsidRPr="00452A23">
        <w:rPr>
          <w:b/>
        </w:rPr>
        <w:t>8.</w:t>
      </w:r>
      <w:r>
        <w:rPr>
          <w:b/>
        </w:rPr>
        <w:t xml:space="preserve">3. </w:t>
      </w:r>
      <w:r>
        <w:rPr>
          <w:b/>
        </w:rPr>
        <w:tab/>
        <w:t>Etapa 2</w:t>
      </w:r>
      <w:r w:rsidRPr="00452A23">
        <w:rPr>
          <w:b/>
        </w:rPr>
        <w:t>: Parecer de órgão técnico, jurídico, contábil, autorização legislativa e assinatura do termo de colaboração.</w:t>
      </w:r>
    </w:p>
    <w:p w:rsidR="00D64E93" w:rsidRPr="00452A23" w:rsidRDefault="00D64E93" w:rsidP="00D64E93">
      <w:pPr>
        <w:widowControl w:val="0"/>
        <w:tabs>
          <w:tab w:val="left" w:pos="709"/>
        </w:tabs>
        <w:autoSpaceDE w:val="0"/>
        <w:spacing w:before="120" w:after="120"/>
        <w:jc w:val="both"/>
      </w:pPr>
      <w:r w:rsidRPr="00452A23">
        <w:rPr>
          <w:b/>
          <w:lang w:eastAsia="pt-BR"/>
        </w:rPr>
        <w:t>8.</w:t>
      </w:r>
      <w:r>
        <w:rPr>
          <w:b/>
          <w:lang w:eastAsia="pt-BR"/>
        </w:rPr>
        <w:t>3</w:t>
      </w:r>
      <w:r w:rsidRPr="00452A23">
        <w:rPr>
          <w:b/>
          <w:lang w:eastAsia="pt-BR"/>
        </w:rPr>
        <w:t>.1.</w:t>
      </w:r>
      <w:r w:rsidRPr="00452A23">
        <w:rPr>
          <w:lang w:eastAsia="pt-BR"/>
        </w:rPr>
        <w:t xml:space="preserve"> </w:t>
      </w:r>
      <w:r w:rsidRPr="00452A23">
        <w:rPr>
          <w:lang w:eastAsia="pt-BR"/>
        </w:rPr>
        <w:tab/>
      </w:r>
      <w:r w:rsidRPr="00452A23">
        <w:t>A celebração do instrumento de parceria dependerá da adoção das providências impostas pela legislação regente, incluindo a aprovação do plano de trabalho, a emissão do parecer técnico, jurídico e contábil.</w:t>
      </w:r>
    </w:p>
    <w:p w:rsidR="00D64E93" w:rsidRPr="00452A23" w:rsidRDefault="00D64E93" w:rsidP="00D64E93">
      <w:pPr>
        <w:widowControl w:val="0"/>
        <w:tabs>
          <w:tab w:val="left" w:pos="709"/>
        </w:tabs>
        <w:autoSpaceDE w:val="0"/>
        <w:spacing w:before="120" w:after="120"/>
        <w:jc w:val="both"/>
        <w:rPr>
          <w:sz w:val="26"/>
          <w:lang w:eastAsia="pt-BR"/>
        </w:rPr>
      </w:pPr>
      <w:r w:rsidRPr="00452A23">
        <w:rPr>
          <w:b/>
        </w:rPr>
        <w:t>8.</w:t>
      </w:r>
      <w:r>
        <w:rPr>
          <w:b/>
        </w:rPr>
        <w:t>3</w:t>
      </w:r>
      <w:r w:rsidRPr="00452A23">
        <w:rPr>
          <w:b/>
        </w:rPr>
        <w:t xml:space="preserve">.2 </w:t>
      </w:r>
      <w:r w:rsidRPr="00452A23">
        <w:t>As parcerias serão previamente</w:t>
      </w:r>
      <w:r w:rsidRPr="00452A23">
        <w:rPr>
          <w:b/>
        </w:rPr>
        <w:t xml:space="preserve"> </w:t>
      </w:r>
      <w:r w:rsidRPr="00452A23">
        <w:t xml:space="preserve">autorizadas pelo Poder Legislativo, na forma do Art. 6 </w:t>
      </w:r>
      <w:r w:rsidRPr="00452A23">
        <w:rPr>
          <w:sz w:val="26"/>
        </w:rPr>
        <w:t>º do Decreto Municipal 4.870/2017.</w:t>
      </w:r>
    </w:p>
    <w:p w:rsidR="00D64E93" w:rsidRPr="00452A23" w:rsidRDefault="00D64E93" w:rsidP="00D64E93">
      <w:pPr>
        <w:widowControl w:val="0"/>
        <w:tabs>
          <w:tab w:val="left" w:pos="709"/>
        </w:tabs>
        <w:autoSpaceDE w:val="0"/>
        <w:spacing w:before="120" w:after="120"/>
        <w:jc w:val="both"/>
        <w:rPr>
          <w:highlight w:val="yellow"/>
          <w:lang w:eastAsia="pt-BR"/>
        </w:rPr>
      </w:pPr>
      <w:r w:rsidRPr="00452A23">
        <w:rPr>
          <w:b/>
        </w:rPr>
        <w:t>8.</w:t>
      </w:r>
      <w:r>
        <w:rPr>
          <w:b/>
        </w:rPr>
        <w:t>3</w:t>
      </w:r>
      <w:r w:rsidRPr="00452A23">
        <w:rPr>
          <w:b/>
        </w:rPr>
        <w:t>.3</w:t>
      </w:r>
      <w:r w:rsidRPr="00452A23">
        <w:t xml:space="preserve"> A aprovação do plano de trabalho não gerará direito à celebração da parceria.</w:t>
      </w:r>
    </w:p>
    <w:p w:rsidR="00D64E93" w:rsidRPr="00452A23" w:rsidRDefault="00D64E93" w:rsidP="00D64E93">
      <w:pPr>
        <w:widowControl w:val="0"/>
        <w:tabs>
          <w:tab w:val="left" w:pos="709"/>
        </w:tabs>
        <w:autoSpaceDE w:val="0"/>
        <w:spacing w:before="120" w:after="120"/>
        <w:jc w:val="both"/>
      </w:pPr>
      <w:r w:rsidRPr="00452A23">
        <w:rPr>
          <w:b/>
        </w:rPr>
        <w:t>8.</w:t>
      </w:r>
      <w:r>
        <w:rPr>
          <w:b/>
        </w:rPr>
        <w:t>3</w:t>
      </w:r>
      <w:r w:rsidRPr="00452A23">
        <w:rPr>
          <w:b/>
        </w:rPr>
        <w:t>.</w:t>
      </w:r>
      <w:r>
        <w:rPr>
          <w:b/>
        </w:rPr>
        <w:t>4</w:t>
      </w:r>
      <w:r w:rsidRPr="00452A23">
        <w:rPr>
          <w:b/>
        </w:rPr>
        <w:t xml:space="preserve"> </w:t>
      </w:r>
      <w:r w:rsidRPr="00452A23">
        <w:t xml:space="preserve">Após transcorrido os trâmites e persistindo o interesse da Administração Pública, proceder-se-á a assinatura do Termo de Colaboração. </w:t>
      </w:r>
    </w:p>
    <w:p w:rsidR="00D64E93" w:rsidRPr="00452A23" w:rsidRDefault="00D64E93" w:rsidP="00D64E93">
      <w:pPr>
        <w:tabs>
          <w:tab w:val="left" w:pos="709"/>
        </w:tabs>
        <w:spacing w:after="80" w:line="300" w:lineRule="exact"/>
        <w:jc w:val="both"/>
      </w:pPr>
      <w:r w:rsidRPr="00452A23">
        <w:rPr>
          <w:b/>
        </w:rPr>
        <w:t>8.</w:t>
      </w:r>
      <w:r>
        <w:rPr>
          <w:b/>
        </w:rPr>
        <w:t>3</w:t>
      </w:r>
      <w:r w:rsidRPr="00452A23">
        <w:rPr>
          <w:b/>
        </w:rPr>
        <w:t>.</w:t>
      </w:r>
      <w:r>
        <w:rPr>
          <w:b/>
        </w:rPr>
        <w:t>5</w:t>
      </w:r>
      <w:r w:rsidRPr="00452A23">
        <w:rPr>
          <w:b/>
        </w:rPr>
        <w:t>.</w:t>
      </w:r>
      <w:r w:rsidRPr="00452A23">
        <w:t xml:space="preserve"> </w:t>
      </w:r>
      <w:r w:rsidRPr="00452A23">
        <w:tab/>
        <w:t>A OSC deverá comunicar alterações em seus atos societários e no quadro de dirigentes, quando houver.</w:t>
      </w:r>
    </w:p>
    <w:p w:rsidR="00D64E93" w:rsidRPr="00452A23" w:rsidRDefault="00D64E93" w:rsidP="00D64E93">
      <w:pPr>
        <w:tabs>
          <w:tab w:val="left" w:pos="709"/>
        </w:tabs>
        <w:spacing w:after="80" w:line="300" w:lineRule="exact"/>
        <w:jc w:val="both"/>
        <w:rPr>
          <w:b/>
        </w:rPr>
      </w:pPr>
    </w:p>
    <w:p w:rsidR="00D64E93" w:rsidRPr="00452A23" w:rsidRDefault="00D64E93" w:rsidP="00D64E93">
      <w:pPr>
        <w:tabs>
          <w:tab w:val="left" w:pos="709"/>
        </w:tabs>
        <w:spacing w:after="80" w:line="300" w:lineRule="exact"/>
        <w:jc w:val="both"/>
      </w:pPr>
      <w:r w:rsidRPr="00452A23">
        <w:rPr>
          <w:b/>
        </w:rPr>
        <w:lastRenderedPageBreak/>
        <w:t>8.</w:t>
      </w:r>
      <w:r>
        <w:rPr>
          <w:b/>
        </w:rPr>
        <w:t>4</w:t>
      </w:r>
      <w:r w:rsidRPr="00452A23">
        <w:rPr>
          <w:b/>
        </w:rPr>
        <w:t>.</w:t>
      </w:r>
      <w:r w:rsidRPr="00452A23">
        <w:tab/>
      </w:r>
      <w:r w:rsidRPr="00452A23">
        <w:rPr>
          <w:b/>
        </w:rPr>
        <w:t xml:space="preserve">Etapa </w:t>
      </w:r>
      <w:r>
        <w:rPr>
          <w:b/>
        </w:rPr>
        <w:t>3</w:t>
      </w:r>
      <w:r w:rsidRPr="00452A23">
        <w:rPr>
          <w:b/>
        </w:rPr>
        <w:t xml:space="preserve">: </w:t>
      </w:r>
      <w:r w:rsidRPr="00452A23">
        <w:rPr>
          <w:rFonts w:eastAsia="Calibri"/>
          <w:b/>
          <w:lang w:eastAsia="en-US"/>
        </w:rPr>
        <w:t>Publicação do extrato do termo de colaboração no Diário Oficial dos Municípios.</w:t>
      </w:r>
      <w:r w:rsidRPr="00452A23">
        <w:rPr>
          <w:rFonts w:eastAsia="Calibri"/>
          <w:lang w:eastAsia="en-US"/>
        </w:rPr>
        <w:t xml:space="preserve"> O termo de colaboração somente produzirá efeitos jurídicos após a publicação do respectivo extrato no meio oficial de publicidade da administração pública (art. 38 da Lei nº 13.019, de 2014).</w:t>
      </w:r>
    </w:p>
    <w:p w:rsidR="00D64E93" w:rsidRDefault="00D64E93" w:rsidP="00D64E93">
      <w:pPr>
        <w:tabs>
          <w:tab w:val="left" w:pos="567"/>
        </w:tabs>
        <w:spacing w:before="120" w:after="120"/>
        <w:jc w:val="both"/>
        <w:rPr>
          <w:b/>
        </w:rPr>
      </w:pPr>
    </w:p>
    <w:p w:rsidR="00D64E93" w:rsidRPr="00452A23" w:rsidRDefault="00D64E93" w:rsidP="00D64E93">
      <w:pPr>
        <w:tabs>
          <w:tab w:val="left" w:pos="567"/>
        </w:tabs>
        <w:spacing w:before="120" w:after="120"/>
        <w:jc w:val="both"/>
        <w:rPr>
          <w:b/>
        </w:rPr>
      </w:pPr>
      <w:r w:rsidRPr="00452A23">
        <w:rPr>
          <w:b/>
        </w:rPr>
        <w:t xml:space="preserve">9. </w:t>
      </w:r>
      <w:r w:rsidRPr="00452A23">
        <w:rPr>
          <w:b/>
        </w:rPr>
        <w:tab/>
        <w:t>PROGRAMAÇÃO ORÇAMENTÁRIA E VALOR PREVISTO PARA A REALIZAÇÃO DO OBJETO</w:t>
      </w:r>
    </w:p>
    <w:p w:rsidR="00D64E93" w:rsidRPr="00452A23" w:rsidRDefault="00D64E93" w:rsidP="00D64E93">
      <w:pPr>
        <w:tabs>
          <w:tab w:val="left" w:pos="567"/>
        </w:tabs>
        <w:autoSpaceDE w:val="0"/>
        <w:autoSpaceDN w:val="0"/>
        <w:adjustRightInd w:val="0"/>
        <w:spacing w:before="120" w:after="120"/>
        <w:jc w:val="both"/>
      </w:pPr>
      <w:r w:rsidRPr="00452A23">
        <w:rPr>
          <w:b/>
        </w:rPr>
        <w:t>9.1.</w:t>
      </w:r>
      <w:r w:rsidRPr="00452A23">
        <w:rPr>
          <w:b/>
        </w:rPr>
        <w:tab/>
      </w:r>
      <w:r w:rsidRPr="00452A23">
        <w:t>Os créditos orçamentários necessários ao custeio de despesas relativas ao presente Edital são provenientes da funcional programática:</w:t>
      </w:r>
    </w:p>
    <w:p w:rsidR="00D64E93" w:rsidRPr="005C1A8D" w:rsidRDefault="00D64E93" w:rsidP="00D64E93">
      <w:r>
        <w:t>05</w:t>
      </w:r>
      <w:r w:rsidRPr="005C1A8D">
        <w:t>.00</w:t>
      </w:r>
      <w:r w:rsidRPr="005C1A8D">
        <w:tab/>
      </w:r>
      <w:r w:rsidRPr="005C1A8D">
        <w:tab/>
      </w:r>
      <w:r w:rsidRPr="005C1A8D">
        <w:tab/>
      </w:r>
      <w:r>
        <w:t>FUNDO MUNICIPAL DA CRIANÇA E DO ADOLESCENTE</w:t>
      </w:r>
    </w:p>
    <w:p w:rsidR="00D64E93" w:rsidRPr="005C1A8D" w:rsidRDefault="00D64E93" w:rsidP="00D64E93">
      <w:r>
        <w:t>05.01</w:t>
      </w:r>
      <w:r w:rsidRPr="005C1A8D">
        <w:tab/>
      </w:r>
      <w:r w:rsidRPr="005C1A8D">
        <w:tab/>
      </w:r>
      <w:r w:rsidRPr="005C1A8D">
        <w:tab/>
      </w:r>
      <w:r>
        <w:t>FUNDO MUNICIPAL DA CRIANÇA E DO ADOLESCENTE</w:t>
      </w:r>
    </w:p>
    <w:p w:rsidR="00D64E93" w:rsidRPr="005C1A8D" w:rsidRDefault="00D64E93" w:rsidP="00D64E93">
      <w:r>
        <w:t>08</w:t>
      </w:r>
      <w:r w:rsidRPr="005C1A8D">
        <w:t>.</w:t>
      </w:r>
      <w:r>
        <w:t>243</w:t>
      </w:r>
      <w:r w:rsidRPr="005C1A8D">
        <w:t>.00</w:t>
      </w:r>
      <w:r>
        <w:t>05</w:t>
      </w:r>
      <w:r w:rsidRPr="005C1A8D">
        <w:t>.</w:t>
      </w:r>
      <w:r>
        <w:t>2012</w:t>
      </w:r>
      <w:r w:rsidRPr="005C1A8D">
        <w:tab/>
      </w:r>
      <w:r>
        <w:t>MANUT. ATIV. FUNDO MUN. CRIANÇA E DO ADOLESC.</w:t>
      </w:r>
    </w:p>
    <w:p w:rsidR="00D64E93" w:rsidRDefault="00D64E93" w:rsidP="00D64E93">
      <w:r>
        <w:t>3350000000.00.1000</w:t>
      </w:r>
      <w:r w:rsidRPr="005C1A8D">
        <w:t xml:space="preserve"> </w:t>
      </w:r>
      <w:r>
        <w:t>TRANSF. A INST. PRIV. S/ FINS LUCR.</w:t>
      </w:r>
      <w:r w:rsidRPr="005C1A8D">
        <w:t xml:space="preserve">......... R$   </w:t>
      </w:r>
      <w:r>
        <w:t>30</w:t>
      </w:r>
      <w:r w:rsidRPr="005C1A8D">
        <w:t>.</w:t>
      </w:r>
      <w:r>
        <w:t>000</w:t>
      </w:r>
      <w:r w:rsidRPr="005C1A8D">
        <w:t>,</w:t>
      </w:r>
      <w:r>
        <w:t>00</w:t>
      </w:r>
    </w:p>
    <w:p w:rsidR="00D64E93" w:rsidRDefault="00D64E93" w:rsidP="00D64E93">
      <w:r>
        <w:t>3350000000.00.1009</w:t>
      </w:r>
      <w:r w:rsidRPr="005C1A8D">
        <w:t xml:space="preserve"> </w:t>
      </w:r>
      <w:r>
        <w:t>TRANSF. A INST. PRIV. S/ FINS LUCR.</w:t>
      </w:r>
      <w:r w:rsidRPr="005C1A8D">
        <w:t xml:space="preserve">......... R$   </w:t>
      </w:r>
      <w:r w:rsidR="00C05E0F">
        <w:t>62</w:t>
      </w:r>
      <w:r w:rsidRPr="005C1A8D">
        <w:t>.</w:t>
      </w:r>
      <w:r>
        <w:t>000</w:t>
      </w:r>
      <w:r w:rsidRPr="005C1A8D">
        <w:t>,</w:t>
      </w:r>
      <w:r>
        <w:t>00</w:t>
      </w:r>
    </w:p>
    <w:p w:rsidR="00D64E93" w:rsidRPr="005C1A8D" w:rsidRDefault="00D64E93" w:rsidP="00D64E93"/>
    <w:p w:rsidR="00D64E93" w:rsidRPr="00452A23" w:rsidRDefault="00D64E93" w:rsidP="00D64E93">
      <w:pPr>
        <w:jc w:val="both"/>
      </w:pPr>
      <w:r w:rsidRPr="002F3529">
        <w:rPr>
          <w:b/>
        </w:rPr>
        <w:t>9.2.</w:t>
      </w:r>
      <w:r w:rsidRPr="002F3529">
        <w:t xml:space="preserve"> </w:t>
      </w:r>
      <w:r w:rsidRPr="002F3529">
        <w:tab/>
        <w:t>Os recursos destinados à execução das parcerias de que tratam este Edital são provenientes do</w:t>
      </w:r>
      <w:r w:rsidRPr="00452A23">
        <w:t xml:space="preserve"> orçamento do Fundo Municipal </w:t>
      </w:r>
      <w:r>
        <w:t>da Infância e Adolescência - FIA</w:t>
      </w:r>
      <w:r w:rsidRPr="00452A23">
        <w:t xml:space="preserve">, autorizado pela </w:t>
      </w:r>
      <w:r w:rsidRPr="00452A23">
        <w:rPr>
          <w:bCs/>
        </w:rPr>
        <w:t xml:space="preserve">Lei nº </w:t>
      </w:r>
      <w:r>
        <w:rPr>
          <w:bCs/>
        </w:rPr>
        <w:t>6.371/2020</w:t>
      </w:r>
      <w:r w:rsidRPr="00452A23">
        <w:t xml:space="preserve">, UG Fundo Municipal </w:t>
      </w:r>
      <w:r>
        <w:t>da Infância e Adolescência - FIA</w:t>
      </w:r>
      <w:r w:rsidRPr="00452A23">
        <w:t xml:space="preserve">. </w:t>
      </w:r>
    </w:p>
    <w:p w:rsidR="00D64E93" w:rsidRPr="00452A23" w:rsidRDefault="00D64E93" w:rsidP="00D64E93">
      <w:pPr>
        <w:tabs>
          <w:tab w:val="left" w:pos="567"/>
        </w:tabs>
        <w:spacing w:before="120" w:after="120"/>
        <w:jc w:val="both"/>
      </w:pPr>
      <w:r w:rsidRPr="00452A23">
        <w:rPr>
          <w:b/>
        </w:rPr>
        <w:t>9.3.</w:t>
      </w:r>
      <w:r w:rsidRPr="00452A23">
        <w:tab/>
        <w:t xml:space="preserve">O valor total de recursos disponibilizados será de </w:t>
      </w:r>
      <w:r w:rsidRPr="00452A23">
        <w:rPr>
          <w:b/>
        </w:rPr>
        <w:t>R$</w:t>
      </w:r>
      <w:r>
        <w:rPr>
          <w:b/>
        </w:rPr>
        <w:t xml:space="preserve"> </w:t>
      </w:r>
      <w:r w:rsidR="00C05E0F">
        <w:rPr>
          <w:b/>
        </w:rPr>
        <w:t>92</w:t>
      </w:r>
      <w:r w:rsidRPr="00452A23">
        <w:rPr>
          <w:b/>
        </w:rPr>
        <w:t>.000,00 (</w:t>
      </w:r>
      <w:r w:rsidR="00C05E0F">
        <w:rPr>
          <w:b/>
        </w:rPr>
        <w:t xml:space="preserve">noventa e dois </w:t>
      </w:r>
      <w:r w:rsidRPr="00452A23">
        <w:rPr>
          <w:b/>
        </w:rPr>
        <w:t>mil reais)</w:t>
      </w:r>
      <w:r w:rsidRPr="00452A23">
        <w:t xml:space="preserve"> no exercício de 20</w:t>
      </w:r>
      <w:r>
        <w:t>21</w:t>
      </w:r>
      <w:r w:rsidRPr="00452A23">
        <w:t xml:space="preserve">, conforme disposto no </w:t>
      </w:r>
      <w:r w:rsidRPr="00452A23">
        <w:rPr>
          <w:i/>
        </w:rPr>
        <w:t>Anexo V – Referências para Colaboração</w:t>
      </w:r>
      <w:r w:rsidRPr="00452A23">
        <w:t>. O exato valor a ser repassado será definido no termo de colaboração, observada a proposta apresentada pela OSC selecionada.</w:t>
      </w:r>
    </w:p>
    <w:p w:rsidR="00D64E93" w:rsidRPr="00452A23" w:rsidRDefault="00D64E93" w:rsidP="00D64E93">
      <w:pPr>
        <w:tabs>
          <w:tab w:val="left" w:pos="567"/>
        </w:tabs>
        <w:spacing w:before="120" w:after="120"/>
        <w:jc w:val="both"/>
      </w:pPr>
      <w:r w:rsidRPr="00452A23">
        <w:rPr>
          <w:b/>
        </w:rPr>
        <w:t>9.4.</w:t>
      </w:r>
      <w:r w:rsidRPr="00452A23">
        <w:tab/>
        <w:t> As liberações de recursos obedecerão ao cronograma de desembolso, que guardará consonância com as metas da parceria, observado o disposto no art. 48 da Lei nº 13.019, de 2014.</w:t>
      </w:r>
    </w:p>
    <w:p w:rsidR="00D64E93" w:rsidRPr="00452A23" w:rsidRDefault="00D64E93" w:rsidP="00D64E93">
      <w:pPr>
        <w:tabs>
          <w:tab w:val="left" w:pos="567"/>
        </w:tabs>
        <w:spacing w:before="120" w:after="120"/>
        <w:jc w:val="both"/>
      </w:pPr>
      <w:r w:rsidRPr="00452A23">
        <w:rPr>
          <w:b/>
        </w:rPr>
        <w:t>9.5.</w:t>
      </w:r>
      <w:r w:rsidRPr="00452A23">
        <w:tab/>
        <w:t xml:space="preserve">Nas contratações e na realização de despesas e pagamentos em geral efetuados com recursos da parceria, a OSC deverá observar o instrumento de parceria e a legislação regente, em especial o disposto nos incisos XIX e XX do art. 42, nos arts. 45 e 46 da Lei nº 13.019, de 2014, e no Decreto Municipal nº 4.870, de 2017. </w:t>
      </w:r>
      <w:r w:rsidRPr="00452A23">
        <w:rPr>
          <w:bCs/>
        </w:rPr>
        <w:t>É recomendável a leitura integral dessa legislação, não podendo a OSC ou seu dirigente alegar, futuramente, que não a conhece, seja para deixar de cumpri-la, seja para evitar as sanções cabíveis.</w:t>
      </w:r>
    </w:p>
    <w:p w:rsidR="00D64E93" w:rsidRPr="00452A23" w:rsidRDefault="00D64E93" w:rsidP="00D64E93">
      <w:pPr>
        <w:tabs>
          <w:tab w:val="left" w:pos="567"/>
        </w:tabs>
        <w:spacing w:before="120" w:after="120"/>
        <w:jc w:val="both"/>
        <w:rPr>
          <w:lang w:eastAsia="pt-BR"/>
        </w:rPr>
      </w:pPr>
      <w:r w:rsidRPr="00452A23">
        <w:rPr>
          <w:b/>
        </w:rPr>
        <w:t>9.6.</w:t>
      </w:r>
      <w:r w:rsidRPr="00452A23">
        <w:t xml:space="preserve"> </w:t>
      </w:r>
      <w:r w:rsidRPr="00452A23">
        <w:tab/>
        <w:t>Todos os recursos provenientes do Município deverão ser utilizados para satisfação de seu objeto, excetuando despesas com r</w:t>
      </w:r>
      <w:r w:rsidRPr="00452A23">
        <w:rPr>
          <w:lang w:eastAsia="pt-BR"/>
        </w:rPr>
        <w:t xml:space="preserve">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bem como com a </w:t>
      </w:r>
      <w:bookmarkStart w:id="1" w:name="art46iv"/>
      <w:bookmarkEnd w:id="1"/>
      <w:r w:rsidRPr="00452A23">
        <w:rPr>
          <w:lang w:eastAsia="pt-BR"/>
        </w:rPr>
        <w:t>aquisição de equipamentos e materiais permanentes.</w:t>
      </w:r>
    </w:p>
    <w:p w:rsidR="00D64E93" w:rsidRPr="00452A23" w:rsidRDefault="00D64E93" w:rsidP="00D64E93">
      <w:pPr>
        <w:tabs>
          <w:tab w:val="left" w:pos="567"/>
        </w:tabs>
        <w:autoSpaceDE w:val="0"/>
        <w:autoSpaceDN w:val="0"/>
        <w:adjustRightInd w:val="0"/>
        <w:spacing w:before="120" w:after="120"/>
        <w:jc w:val="both"/>
        <w:rPr>
          <w:bCs/>
        </w:rPr>
      </w:pPr>
      <w:r w:rsidRPr="00452A23">
        <w:rPr>
          <w:b/>
        </w:rPr>
        <w:t>9.7.</w:t>
      </w:r>
      <w:r w:rsidRPr="00452A23">
        <w:t xml:space="preserve"> </w:t>
      </w:r>
      <w:r w:rsidRPr="00452A23">
        <w:tab/>
      </w:r>
      <w:r w:rsidRPr="00452A23">
        <w:rPr>
          <w:bCs/>
        </w:rPr>
        <w:t xml:space="preserve">É vedado remunerar, a qualquer título, com recursos vinculados à parceria, servidor ou empregado público, inclusive aquele que exerça cargo em comissão ou função de confiança, de órgão ou entidade da administração pública celebrante, ou seu cônjuge, companheiro ou parente em linha </w:t>
      </w:r>
      <w:r w:rsidRPr="00452A23">
        <w:rPr>
          <w:bCs/>
        </w:rPr>
        <w:lastRenderedPageBreak/>
        <w:t>reta, colateral ou por afinidade, até o segundo grau, ressalvadas as hipóteses previstas em lei específica ou na Lei de Diretrizes Orçamentárias do Município.</w:t>
      </w:r>
    </w:p>
    <w:p w:rsidR="00D64E93" w:rsidRPr="00452A23" w:rsidRDefault="00D64E93" w:rsidP="00D64E93">
      <w:pPr>
        <w:tabs>
          <w:tab w:val="left" w:pos="567"/>
        </w:tabs>
        <w:spacing w:before="120" w:after="120"/>
        <w:jc w:val="both"/>
      </w:pPr>
      <w:r w:rsidRPr="00452A23">
        <w:rPr>
          <w:b/>
        </w:rPr>
        <w:t>9.8.</w:t>
      </w:r>
      <w:r w:rsidRPr="00452A23">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rsidR="00D64E93" w:rsidRPr="00452A23" w:rsidRDefault="00D64E93" w:rsidP="00D64E93">
      <w:pPr>
        <w:tabs>
          <w:tab w:val="left" w:pos="567"/>
        </w:tabs>
        <w:spacing w:before="120" w:after="120"/>
        <w:jc w:val="both"/>
      </w:pPr>
      <w:r w:rsidRPr="00452A23">
        <w:rPr>
          <w:b/>
        </w:rPr>
        <w:t>9.9</w:t>
      </w:r>
      <w:r w:rsidRPr="00452A23">
        <w:t xml:space="preserve"> Os valores previstos para a execução dos itens do projeto poderão ser remanejados entre si até o limite de 20%.</w:t>
      </w:r>
    </w:p>
    <w:p w:rsidR="00D64E93" w:rsidRPr="00452A23" w:rsidRDefault="00D64E93" w:rsidP="00D64E93">
      <w:pPr>
        <w:widowControl w:val="0"/>
        <w:tabs>
          <w:tab w:val="left" w:pos="567"/>
        </w:tabs>
        <w:spacing w:before="120" w:after="120"/>
        <w:jc w:val="both"/>
        <w:rPr>
          <w:bCs/>
        </w:rPr>
      </w:pPr>
      <w:r w:rsidRPr="00452A23">
        <w:rPr>
          <w:b/>
          <w:bCs/>
        </w:rPr>
        <w:t>9.10.</w:t>
      </w:r>
      <w:r w:rsidRPr="00452A23">
        <w:rPr>
          <w:bCs/>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rsidR="00D64E93" w:rsidRPr="00452A23" w:rsidRDefault="00D64E93" w:rsidP="00D64E93">
      <w:pPr>
        <w:tabs>
          <w:tab w:val="left" w:pos="567"/>
        </w:tabs>
        <w:spacing w:before="120" w:after="120"/>
        <w:jc w:val="both"/>
        <w:rPr>
          <w:b/>
        </w:rPr>
      </w:pPr>
    </w:p>
    <w:p w:rsidR="00D64E93" w:rsidRPr="00452A23" w:rsidRDefault="00D64E93" w:rsidP="00D64E93">
      <w:pPr>
        <w:tabs>
          <w:tab w:val="left" w:pos="567"/>
        </w:tabs>
        <w:spacing w:before="120" w:after="120"/>
        <w:jc w:val="both"/>
        <w:rPr>
          <w:b/>
        </w:rPr>
      </w:pPr>
      <w:r w:rsidRPr="00452A23">
        <w:rPr>
          <w:b/>
        </w:rPr>
        <w:t xml:space="preserve">10. </w:t>
      </w:r>
      <w:r w:rsidRPr="00452A23">
        <w:rPr>
          <w:b/>
        </w:rPr>
        <w:tab/>
        <w:t>CONTRAPARTIDA</w:t>
      </w:r>
    </w:p>
    <w:p w:rsidR="00D64E93" w:rsidRPr="00452A23" w:rsidRDefault="00D64E93" w:rsidP="00D64E93">
      <w:pPr>
        <w:tabs>
          <w:tab w:val="left" w:pos="567"/>
        </w:tabs>
        <w:suppressAutoHyphens w:val="0"/>
        <w:autoSpaceDE w:val="0"/>
        <w:spacing w:before="120" w:after="120"/>
        <w:jc w:val="both"/>
        <w:rPr>
          <w:bCs/>
          <w:i/>
        </w:rPr>
      </w:pPr>
      <w:r w:rsidRPr="00452A23">
        <w:rPr>
          <w:b/>
          <w:bCs/>
        </w:rPr>
        <w:t xml:space="preserve">10.1. </w:t>
      </w:r>
      <w:r w:rsidRPr="00452A23">
        <w:rPr>
          <w:bCs/>
        </w:rPr>
        <w:t>Será exigida contrapartida, na forma de bens ou serviços economicamente mensuráveis, no percentual igual ou superior ao recurso recebido da Administração Pública. Não será exigido o depósito do valor correspondente</w:t>
      </w:r>
      <w:r w:rsidRPr="00452A23">
        <w:rPr>
          <w:bCs/>
          <w:i/>
        </w:rPr>
        <w:t>.</w:t>
      </w:r>
    </w:p>
    <w:p w:rsidR="00D64E93" w:rsidRPr="00452A23" w:rsidRDefault="00D64E93" w:rsidP="00D64E93">
      <w:pPr>
        <w:widowControl w:val="0"/>
        <w:tabs>
          <w:tab w:val="left" w:pos="567"/>
        </w:tabs>
        <w:autoSpaceDE w:val="0"/>
        <w:spacing w:before="120" w:after="120"/>
        <w:jc w:val="both"/>
        <w:rPr>
          <w:b/>
        </w:rPr>
      </w:pPr>
    </w:p>
    <w:p w:rsidR="00D64E93" w:rsidRPr="00452A23" w:rsidRDefault="00D64E93" w:rsidP="00D64E93">
      <w:pPr>
        <w:widowControl w:val="0"/>
        <w:tabs>
          <w:tab w:val="left" w:pos="567"/>
        </w:tabs>
        <w:autoSpaceDE w:val="0"/>
        <w:spacing w:before="120" w:after="120"/>
        <w:jc w:val="both"/>
        <w:rPr>
          <w:b/>
        </w:rPr>
      </w:pPr>
      <w:r w:rsidRPr="00452A23">
        <w:rPr>
          <w:b/>
        </w:rPr>
        <w:t xml:space="preserve">11. </w:t>
      </w:r>
      <w:r w:rsidRPr="00452A23">
        <w:rPr>
          <w:b/>
        </w:rPr>
        <w:tab/>
        <w:t>DISPOSIÇÕES FINAIS</w:t>
      </w:r>
    </w:p>
    <w:p w:rsidR="00D64E93" w:rsidRPr="00452A23" w:rsidRDefault="00D64E93" w:rsidP="00D64E93">
      <w:pPr>
        <w:widowControl w:val="0"/>
        <w:tabs>
          <w:tab w:val="left" w:pos="960"/>
        </w:tabs>
        <w:spacing w:before="120" w:after="120"/>
        <w:jc w:val="both"/>
      </w:pPr>
      <w:r w:rsidRPr="00452A23">
        <w:rPr>
          <w:b/>
          <w:lang w:eastAsia="pt-BR"/>
        </w:rPr>
        <w:t>11.1.</w:t>
      </w:r>
      <w:r w:rsidRPr="00452A23">
        <w:rPr>
          <w:lang w:eastAsia="pt-BR"/>
        </w:rPr>
        <w:t xml:space="preserve"> O presente Edital será divulgado em página do sítio eletrônico oficial do Município</w:t>
      </w:r>
      <w:r w:rsidRPr="00452A23">
        <w:rPr>
          <w:i/>
          <w:lang w:eastAsia="pt-BR"/>
        </w:rPr>
        <w:t xml:space="preserve"> na internet</w:t>
      </w:r>
      <w:r w:rsidRPr="00452A23">
        <w:rPr>
          <w:lang w:eastAsia="pt-BR"/>
        </w:rPr>
        <w:t xml:space="preserve"> </w:t>
      </w:r>
      <w:r w:rsidRPr="00452A23">
        <w:t xml:space="preserve">(http://www.curitibanos.sc.gov.br/) e </w:t>
      </w:r>
      <w:r w:rsidRPr="00452A23">
        <w:rPr>
          <w:lang w:eastAsia="pt-BR"/>
        </w:rPr>
        <w:t>no Diário Oficial dos Municípios, com prazo mínimo de 30 (trinta) dias para a apresentação das propostas,</w:t>
      </w:r>
      <w:r w:rsidRPr="00452A23">
        <w:t xml:space="preserve"> </w:t>
      </w:r>
      <w:r w:rsidRPr="00452A23">
        <w:rPr>
          <w:lang w:eastAsia="pt-BR"/>
        </w:rPr>
        <w:t>contado da data de publicação do Edital.</w:t>
      </w:r>
    </w:p>
    <w:p w:rsidR="00D64E93" w:rsidRPr="00452A23" w:rsidRDefault="00D64E93" w:rsidP="00D64E93">
      <w:pPr>
        <w:widowControl w:val="0"/>
        <w:spacing w:before="120" w:after="120"/>
        <w:jc w:val="both"/>
        <w:rPr>
          <w:b/>
          <w:bCs/>
        </w:rPr>
      </w:pPr>
      <w:r w:rsidRPr="00452A23">
        <w:rPr>
          <w:b/>
          <w:bCs/>
        </w:rPr>
        <w:t xml:space="preserve">11.2. </w:t>
      </w:r>
      <w:r w:rsidRPr="00452A23">
        <w:rPr>
          <w:bCs/>
        </w:rPr>
        <w:t xml:space="preserve">Qualquer pessoa poderá impugnar o presente Edital, com antecedência mínima de 10 (dias) dias da data-limite para envio das propostas, por petição dirigida ou protocolada no </w:t>
      </w:r>
      <w:r w:rsidRPr="00452A23">
        <w:t>setor de Protocolo do Município.</w:t>
      </w:r>
      <w:r w:rsidRPr="00452A23">
        <w:rPr>
          <w:bCs/>
        </w:rPr>
        <w:t xml:space="preserve"> A resposta às impugnações caberá ao gestor. </w:t>
      </w:r>
      <w:r w:rsidRPr="00452A23">
        <w:rPr>
          <w:b/>
          <w:bCs/>
        </w:rPr>
        <w:t xml:space="preserve">  </w:t>
      </w:r>
    </w:p>
    <w:p w:rsidR="00D64E93" w:rsidRPr="00452A23" w:rsidRDefault="00D64E93" w:rsidP="00D64E93">
      <w:pPr>
        <w:widowControl w:val="0"/>
        <w:spacing w:before="120" w:after="120"/>
        <w:jc w:val="both"/>
        <w:rPr>
          <w:bCs/>
        </w:rPr>
      </w:pPr>
      <w:r w:rsidRPr="00452A23">
        <w:rPr>
          <w:b/>
          <w:bCs/>
        </w:rPr>
        <w:t>11.2.1.</w:t>
      </w:r>
      <w:r w:rsidRPr="00452A23">
        <w:rPr>
          <w:bCs/>
        </w:rPr>
        <w:t xml:space="preserve"> Os pedidos de esclarecimentos, decorrentes de dúvidas na interpretação deste Edital e de seus anexos, deverão ser encaminhados com antecedência mínima de 10 (dias) dias da data-limite para envio da proposta, por petição dirigida ou protocolada no </w:t>
      </w:r>
      <w:r w:rsidRPr="00452A23">
        <w:t>setor de Protocolo do Município</w:t>
      </w:r>
      <w:r w:rsidRPr="00452A23">
        <w:rPr>
          <w:bCs/>
        </w:rPr>
        <w:t>. Os esclarecimentos serão prestados pela Comissão de Seleção.</w:t>
      </w:r>
    </w:p>
    <w:p w:rsidR="00D64E93" w:rsidRPr="00452A23" w:rsidRDefault="00D64E93" w:rsidP="00D64E93">
      <w:pPr>
        <w:widowControl w:val="0"/>
        <w:spacing w:before="120" w:after="120"/>
        <w:jc w:val="both"/>
      </w:pPr>
      <w:r w:rsidRPr="00452A23">
        <w:rPr>
          <w:b/>
        </w:rPr>
        <w:t>11.2.2.</w:t>
      </w:r>
      <w:r w:rsidRPr="00452A23">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D64E93" w:rsidRPr="00452A23" w:rsidRDefault="00D64E93" w:rsidP="00D64E93">
      <w:pPr>
        <w:widowControl w:val="0"/>
        <w:spacing w:before="120" w:after="120"/>
        <w:jc w:val="both"/>
        <w:rPr>
          <w:bCs/>
        </w:rPr>
      </w:pPr>
      <w:r w:rsidRPr="00452A23">
        <w:rPr>
          <w:b/>
          <w:bCs/>
        </w:rPr>
        <w:t>11.2.3.</w:t>
      </w:r>
      <w:r w:rsidRPr="00452A23">
        <w:rPr>
          <w:bCs/>
        </w:rPr>
        <w:t xml:space="preserve"> Eventual m</w:t>
      </w:r>
      <w:r w:rsidRPr="00452A23">
        <w:t>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rsidR="00D64E93" w:rsidRPr="00452A23" w:rsidRDefault="00D64E93" w:rsidP="00D64E93">
      <w:pPr>
        <w:widowControl w:val="0"/>
        <w:tabs>
          <w:tab w:val="left" w:pos="567"/>
          <w:tab w:val="left" w:pos="992"/>
        </w:tabs>
        <w:spacing w:before="120" w:after="120"/>
        <w:jc w:val="both"/>
        <w:rPr>
          <w:bCs/>
        </w:rPr>
      </w:pPr>
      <w:r w:rsidRPr="00452A23">
        <w:rPr>
          <w:b/>
          <w:bCs/>
        </w:rPr>
        <w:t>11.3.</w:t>
      </w:r>
      <w:r>
        <w:rPr>
          <w:bCs/>
        </w:rPr>
        <w:t xml:space="preserve"> </w:t>
      </w:r>
      <w:r>
        <w:rPr>
          <w:bCs/>
        </w:rPr>
        <w:tab/>
        <w:t>O Fundo Municipal da Infância e Adolescência - FIA</w:t>
      </w:r>
      <w:r w:rsidRPr="00452A23">
        <w:rPr>
          <w:bCs/>
        </w:rPr>
        <w:t xml:space="preserve">, com interveniência da Secretaria Municipal de Assistência Social resolverá os casos omissos e as situações não previstas no presente </w:t>
      </w:r>
      <w:r w:rsidRPr="00452A23">
        <w:rPr>
          <w:bCs/>
        </w:rPr>
        <w:lastRenderedPageBreak/>
        <w:t>Edital</w:t>
      </w:r>
      <w:r w:rsidRPr="00452A23">
        <w:t>, observadas as disposições legais e os princípios que regem a administração pública.</w:t>
      </w:r>
    </w:p>
    <w:p w:rsidR="00D64E93" w:rsidRPr="00452A23" w:rsidRDefault="00D64E93" w:rsidP="00D64E93">
      <w:pPr>
        <w:widowControl w:val="0"/>
        <w:tabs>
          <w:tab w:val="left" w:pos="567"/>
        </w:tabs>
        <w:spacing w:before="120" w:after="120"/>
        <w:jc w:val="both"/>
        <w:rPr>
          <w:bCs/>
        </w:rPr>
      </w:pPr>
      <w:r w:rsidRPr="00452A23">
        <w:rPr>
          <w:b/>
          <w:bCs/>
        </w:rPr>
        <w:t>11.4.</w:t>
      </w:r>
      <w:r w:rsidRPr="00452A23">
        <w:rPr>
          <w:bCs/>
        </w:rPr>
        <w:t xml:space="preserve"> A qualquer tempo, o presente Edital poderá ser revogado por interesse público ou anulado, no todo ou em parte, por vício insanável, sem que isso implique direito a indenização ou reclamação de qualquer natureza.</w:t>
      </w:r>
    </w:p>
    <w:p w:rsidR="00D64E93" w:rsidRPr="00452A23" w:rsidRDefault="00D64E93" w:rsidP="00D64E93">
      <w:pPr>
        <w:widowControl w:val="0"/>
        <w:tabs>
          <w:tab w:val="left" w:pos="567"/>
        </w:tabs>
        <w:spacing w:before="120" w:after="120"/>
        <w:jc w:val="both"/>
        <w:rPr>
          <w:bCs/>
        </w:rPr>
      </w:pPr>
      <w:r w:rsidRPr="00452A23">
        <w:rPr>
          <w:b/>
          <w:bCs/>
        </w:rPr>
        <w:t>11.5.</w:t>
      </w:r>
      <w:r w:rsidRPr="00452A23">
        <w:rPr>
          <w:bCs/>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rsidR="00D64E93" w:rsidRPr="00452A23" w:rsidRDefault="00D64E93" w:rsidP="00D64E93">
      <w:pPr>
        <w:widowControl w:val="0"/>
        <w:tabs>
          <w:tab w:val="left" w:pos="567"/>
        </w:tabs>
        <w:spacing w:before="120" w:after="120"/>
        <w:jc w:val="both"/>
      </w:pPr>
      <w:r w:rsidRPr="00452A23">
        <w:rPr>
          <w:b/>
        </w:rPr>
        <w:t>11.6.</w:t>
      </w:r>
      <w:r w:rsidRPr="00452A23">
        <w:t xml:space="preserve"> </w:t>
      </w:r>
      <w:r w:rsidRPr="00452A23">
        <w:tab/>
        <w:t xml:space="preserve">A administração pública não cobrará das entidades concorrentes taxa para participar deste Chamamento Público. </w:t>
      </w:r>
      <w:r w:rsidRPr="00452A23">
        <w:rPr>
          <w:bCs/>
        </w:rPr>
        <w:t xml:space="preserve"> </w:t>
      </w:r>
      <w:r w:rsidRPr="00452A23">
        <w:rPr>
          <w:bCs/>
        </w:rPr>
        <w:cr/>
      </w:r>
      <w:r w:rsidRPr="00452A23">
        <w:rPr>
          <w:b/>
        </w:rPr>
        <w:t>11.7.</w:t>
      </w:r>
      <w:r w:rsidRPr="00452A23">
        <w:t xml:space="preserve"> </w:t>
      </w:r>
      <w:r w:rsidRPr="00452A23">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D64E93" w:rsidRPr="00452A23" w:rsidRDefault="00D64E93" w:rsidP="00D64E93">
      <w:pPr>
        <w:widowControl w:val="0"/>
        <w:tabs>
          <w:tab w:val="left" w:pos="567"/>
        </w:tabs>
        <w:spacing w:before="120" w:after="120"/>
        <w:jc w:val="both"/>
      </w:pPr>
      <w:r w:rsidRPr="00452A23">
        <w:rPr>
          <w:b/>
        </w:rPr>
        <w:t xml:space="preserve">11.8. </w:t>
      </w:r>
      <w:r w:rsidRPr="00452A23">
        <w:t>O presente Edital entra em vigor na data de sua publicação.</w:t>
      </w:r>
    </w:p>
    <w:p w:rsidR="00D64E93" w:rsidRPr="00452A23" w:rsidRDefault="00D64E93" w:rsidP="00D64E93">
      <w:pPr>
        <w:widowControl w:val="0"/>
        <w:tabs>
          <w:tab w:val="left" w:pos="567"/>
        </w:tabs>
        <w:jc w:val="both"/>
      </w:pPr>
      <w:r w:rsidRPr="00452A23">
        <w:rPr>
          <w:b/>
        </w:rPr>
        <w:t>11.09.</w:t>
      </w:r>
      <w:r w:rsidRPr="00452A23">
        <w:t xml:space="preserve"> </w:t>
      </w:r>
      <w:r w:rsidRPr="00452A23">
        <w:tab/>
        <w:t>Constituem anexos do presente Edital, dele fazendo parte integrante:</w:t>
      </w:r>
    </w:p>
    <w:p w:rsidR="00D64E93" w:rsidRPr="00452A23" w:rsidRDefault="00D64E93" w:rsidP="00D64E93">
      <w:pPr>
        <w:widowControl w:val="0"/>
        <w:tabs>
          <w:tab w:val="left" w:pos="567"/>
        </w:tabs>
        <w:jc w:val="both"/>
      </w:pPr>
      <w:r w:rsidRPr="00452A23">
        <w:t>Anexo I – Declaração de Ciência e Concordância;</w:t>
      </w:r>
    </w:p>
    <w:p w:rsidR="00D64E93" w:rsidRPr="00452A23" w:rsidRDefault="00D64E93" w:rsidP="00D64E93">
      <w:pPr>
        <w:widowControl w:val="0"/>
        <w:tabs>
          <w:tab w:val="left" w:pos="567"/>
        </w:tabs>
        <w:jc w:val="both"/>
      </w:pPr>
      <w:r w:rsidRPr="00452A23">
        <w:t>Anexo II – Declaração sobre Instalações e Condições Materiais</w:t>
      </w:r>
    </w:p>
    <w:p w:rsidR="00D64E93" w:rsidRPr="00452A23" w:rsidRDefault="00D64E93" w:rsidP="00D64E93">
      <w:pPr>
        <w:widowControl w:val="0"/>
        <w:suppressAutoHyphens w:val="0"/>
        <w:autoSpaceDE w:val="0"/>
        <w:jc w:val="both"/>
      </w:pPr>
      <w:r w:rsidRPr="00452A23">
        <w:t>Anexo III – Declaração conforme Art. 39, inciso III da Lei 13.019/2014, e Relação dos Dirigentes da Entidade;</w:t>
      </w:r>
    </w:p>
    <w:p w:rsidR="00D64E93" w:rsidRPr="00452A23" w:rsidRDefault="00D64E93" w:rsidP="00D64E93">
      <w:pPr>
        <w:widowControl w:val="0"/>
        <w:tabs>
          <w:tab w:val="left" w:pos="567"/>
        </w:tabs>
        <w:jc w:val="both"/>
      </w:pPr>
      <w:r w:rsidRPr="00452A23">
        <w:t>Anexo IV – Modelo de Plano de Trabalho;</w:t>
      </w:r>
    </w:p>
    <w:p w:rsidR="00D64E93" w:rsidRPr="00452A23" w:rsidRDefault="00D64E93" w:rsidP="00D64E93">
      <w:pPr>
        <w:widowControl w:val="0"/>
        <w:tabs>
          <w:tab w:val="left" w:pos="567"/>
        </w:tabs>
        <w:jc w:val="both"/>
      </w:pPr>
      <w:r w:rsidRPr="00452A23">
        <w:t>Anexo V – Referências para Colaboração;</w:t>
      </w:r>
    </w:p>
    <w:p w:rsidR="00D64E93" w:rsidRPr="00452A23" w:rsidRDefault="00D64E93" w:rsidP="00D64E93">
      <w:pPr>
        <w:widowControl w:val="0"/>
        <w:tabs>
          <w:tab w:val="left" w:pos="567"/>
        </w:tabs>
        <w:jc w:val="both"/>
      </w:pPr>
      <w:r w:rsidRPr="00452A23">
        <w:t>Anexo VI – Declaração da Não Ocorrência de Impedimentos;</w:t>
      </w:r>
    </w:p>
    <w:p w:rsidR="00D64E93" w:rsidRPr="00452A23" w:rsidRDefault="00D64E93" w:rsidP="00D64E93">
      <w:pPr>
        <w:widowControl w:val="0"/>
        <w:tabs>
          <w:tab w:val="left" w:pos="567"/>
        </w:tabs>
        <w:jc w:val="both"/>
      </w:pPr>
      <w:r w:rsidRPr="00452A23">
        <w:t>Anexo VII – Minuta do Termo de Colaboração; e</w:t>
      </w:r>
    </w:p>
    <w:p w:rsidR="00D64E93" w:rsidRPr="00452A23" w:rsidRDefault="00D64E93" w:rsidP="00D64E93">
      <w:pPr>
        <w:widowControl w:val="0"/>
        <w:tabs>
          <w:tab w:val="left" w:pos="567"/>
        </w:tabs>
        <w:jc w:val="both"/>
      </w:pPr>
      <w:r w:rsidRPr="00452A23">
        <w:t>Anexo VIII – Declaração de Contrapartida.</w:t>
      </w:r>
    </w:p>
    <w:p w:rsidR="00D64E93" w:rsidRPr="00452A23" w:rsidRDefault="00D64E93" w:rsidP="00D64E93">
      <w:pPr>
        <w:widowControl w:val="0"/>
        <w:spacing w:before="120" w:after="120"/>
      </w:pPr>
      <w:r w:rsidRPr="00452A23">
        <w:t xml:space="preserve">Curitibanos/SC, </w:t>
      </w:r>
      <w:r w:rsidR="00161ED6">
        <w:t>28</w:t>
      </w:r>
      <w:r w:rsidRPr="00452A23">
        <w:t xml:space="preserve"> de </w:t>
      </w:r>
      <w:r w:rsidR="00161ED6">
        <w:t>maio</w:t>
      </w:r>
      <w:r w:rsidRPr="00452A23">
        <w:t xml:space="preserve"> de 20</w:t>
      </w:r>
      <w:r>
        <w:t>21</w:t>
      </w:r>
      <w:r w:rsidRPr="00452A23">
        <w:t>.</w:t>
      </w:r>
    </w:p>
    <w:p w:rsidR="00D64E93" w:rsidRPr="00452A23" w:rsidRDefault="00D64E93" w:rsidP="00D64E93">
      <w:pPr>
        <w:widowControl w:val="0"/>
        <w:spacing w:before="120" w:after="120"/>
      </w:pPr>
    </w:p>
    <w:p w:rsidR="00D64E93" w:rsidRDefault="00161ED6" w:rsidP="00D64E93">
      <w:pPr>
        <w:jc w:val="center"/>
        <w:rPr>
          <w:i/>
        </w:rPr>
      </w:pPr>
      <w:r>
        <w:rPr>
          <w:i/>
        </w:rPr>
        <w:t>Mary Hellen Bordignon Dacol Ribeiro</w:t>
      </w:r>
    </w:p>
    <w:p w:rsidR="00D64E93" w:rsidRDefault="00D64E93" w:rsidP="00D64E93">
      <w:pPr>
        <w:jc w:val="center"/>
        <w:rPr>
          <w:i/>
        </w:rPr>
      </w:pPr>
      <w:r>
        <w:rPr>
          <w:i/>
        </w:rPr>
        <w:t xml:space="preserve">Gestor do Fundo Municipal da Infância e Adolescência </w:t>
      </w:r>
    </w:p>
    <w:p w:rsidR="00D64E93" w:rsidRDefault="00D64E93" w:rsidP="00D64E93">
      <w:pPr>
        <w:jc w:val="center"/>
        <w:rPr>
          <w:i/>
        </w:rPr>
      </w:pPr>
    </w:p>
    <w:p w:rsidR="00D64E93" w:rsidRDefault="00D64E93" w:rsidP="00D64E93">
      <w:pPr>
        <w:jc w:val="center"/>
        <w:rPr>
          <w:i/>
        </w:rPr>
      </w:pPr>
    </w:p>
    <w:p w:rsidR="00D64E93" w:rsidRDefault="00D64E93" w:rsidP="00D64E93">
      <w:pPr>
        <w:jc w:val="center"/>
        <w:rPr>
          <w:i/>
        </w:rPr>
      </w:pPr>
    </w:p>
    <w:p w:rsidR="00D64E93" w:rsidRDefault="00D64E93" w:rsidP="00D64E93">
      <w:pPr>
        <w:jc w:val="center"/>
        <w:rPr>
          <w:i/>
        </w:rPr>
      </w:pPr>
      <w:r>
        <w:rPr>
          <w:i/>
        </w:rPr>
        <w:t xml:space="preserve">Janaina Varela Mafra Di Domenico </w:t>
      </w:r>
    </w:p>
    <w:p w:rsidR="00D64E93" w:rsidRPr="00452A23" w:rsidRDefault="00D64E93" w:rsidP="00D64E93">
      <w:pPr>
        <w:jc w:val="center"/>
        <w:rPr>
          <w:i/>
        </w:rPr>
      </w:pPr>
      <w:r w:rsidRPr="00452A23">
        <w:rPr>
          <w:i/>
        </w:rPr>
        <w:t>Gestor do Fundo Municipal de Assistência Social</w:t>
      </w:r>
    </w:p>
    <w:p w:rsidR="00D64E93" w:rsidRDefault="00D64E93" w:rsidP="00D64E93">
      <w:pPr>
        <w:jc w:val="center"/>
        <w:rPr>
          <w:b/>
        </w:rPr>
      </w:pPr>
    </w:p>
    <w:p w:rsidR="00D64E93" w:rsidRDefault="00D64E93" w:rsidP="00D64E93">
      <w:pPr>
        <w:jc w:val="center"/>
        <w:rPr>
          <w:b/>
        </w:rPr>
      </w:pPr>
    </w:p>
    <w:p w:rsidR="00D64E93" w:rsidRDefault="00D64E93" w:rsidP="00D64E93">
      <w:pPr>
        <w:jc w:val="center"/>
        <w:rPr>
          <w:b/>
        </w:rPr>
      </w:pPr>
    </w:p>
    <w:p w:rsidR="00D64E93" w:rsidRDefault="00D64E93" w:rsidP="00D64E93">
      <w:pPr>
        <w:jc w:val="center"/>
        <w:rPr>
          <w:b/>
        </w:rPr>
      </w:pPr>
    </w:p>
    <w:p w:rsidR="00D64E93" w:rsidRPr="00452A23" w:rsidRDefault="00D64E93" w:rsidP="00D64E93">
      <w:pPr>
        <w:jc w:val="center"/>
        <w:rPr>
          <w:b/>
        </w:rPr>
      </w:pPr>
      <w:r w:rsidRPr="00452A23">
        <w:rPr>
          <w:b/>
        </w:rPr>
        <w:lastRenderedPageBreak/>
        <w:t>ANEXO I</w:t>
      </w:r>
    </w:p>
    <w:p w:rsidR="00D64E93" w:rsidRPr="00452A23" w:rsidRDefault="00D64E93" w:rsidP="00D64E93">
      <w:pPr>
        <w:spacing w:before="120" w:after="120" w:line="360" w:lineRule="auto"/>
        <w:ind w:right="-234"/>
        <w:jc w:val="center"/>
        <w:rPr>
          <w:b/>
        </w:rPr>
      </w:pPr>
      <w:r w:rsidRPr="00452A23">
        <w:rPr>
          <w:b/>
        </w:rPr>
        <w:t>DECLARAÇÃO DE CIÊNCIA E CONCORDÂNCIA</w:t>
      </w:r>
    </w:p>
    <w:p w:rsidR="00D64E93" w:rsidRPr="00452A23" w:rsidRDefault="00D64E93" w:rsidP="00D64E93">
      <w:pPr>
        <w:spacing w:before="120" w:after="120" w:line="360" w:lineRule="auto"/>
        <w:ind w:right="-234"/>
        <w:jc w:val="center"/>
        <w:rPr>
          <w:b/>
        </w:rPr>
      </w:pPr>
    </w:p>
    <w:p w:rsidR="00D64E93" w:rsidRPr="00452A23" w:rsidRDefault="00D64E93" w:rsidP="00D64E93">
      <w:pPr>
        <w:tabs>
          <w:tab w:val="left" w:pos="567"/>
        </w:tabs>
        <w:spacing w:before="120" w:after="120" w:line="360" w:lineRule="auto"/>
        <w:ind w:right="-232"/>
        <w:jc w:val="both"/>
      </w:pPr>
      <w:r w:rsidRPr="00452A23">
        <w:tab/>
        <w:t xml:space="preserve">Declaro que a </w:t>
      </w:r>
      <w:r w:rsidRPr="00452A23">
        <w:rPr>
          <w:i/>
        </w:rPr>
        <w:t>[identificação da organização da sociedade civil – OSC]</w:t>
      </w:r>
      <w:r w:rsidRPr="00452A23">
        <w:t xml:space="preserve"> está ciente e concorda com as disposições previstas no Edital de Chamamento Público nº 00</w:t>
      </w:r>
      <w:r w:rsidR="00161ED6">
        <w:t>3</w:t>
      </w:r>
      <w:r w:rsidRPr="00452A23">
        <w:t>/20</w:t>
      </w:r>
      <w:r>
        <w:t xml:space="preserve">21 </w:t>
      </w:r>
      <w:r w:rsidRPr="00452A23">
        <w:t>e em seus anexos, bem como que se responsabiliza, sob as penas da Lei, pela veracidade e legitimidade das informações e documentos apresentados durante o processo de seleção.</w:t>
      </w:r>
    </w:p>
    <w:p w:rsidR="00D64E93" w:rsidRPr="00452A23" w:rsidRDefault="00D64E93" w:rsidP="00D64E93">
      <w:pPr>
        <w:tabs>
          <w:tab w:val="left" w:pos="567"/>
        </w:tabs>
        <w:spacing w:before="120" w:after="120" w:line="360" w:lineRule="auto"/>
        <w:ind w:right="-232"/>
        <w:jc w:val="both"/>
      </w:pPr>
    </w:p>
    <w:p w:rsidR="00D64E93" w:rsidRPr="00452A23" w:rsidRDefault="00D64E93" w:rsidP="00D64E93">
      <w:pPr>
        <w:spacing w:before="120" w:after="120" w:line="360" w:lineRule="auto"/>
        <w:ind w:right="-232"/>
        <w:jc w:val="center"/>
      </w:pPr>
      <w:r w:rsidRPr="00452A23">
        <w:t>Curitibanos/SC,     de ______________ de 20</w:t>
      </w:r>
      <w:r>
        <w:t>21</w:t>
      </w:r>
      <w:r w:rsidRPr="00452A23">
        <w:t>.</w:t>
      </w:r>
    </w:p>
    <w:p w:rsidR="00D64E93" w:rsidRPr="00452A23" w:rsidRDefault="00D64E93" w:rsidP="00D64E93">
      <w:pPr>
        <w:spacing w:before="120" w:after="120" w:line="360" w:lineRule="auto"/>
        <w:ind w:right="-232"/>
        <w:jc w:val="both"/>
      </w:pPr>
    </w:p>
    <w:p w:rsidR="00D64E93" w:rsidRPr="00452A23" w:rsidRDefault="00D64E93" w:rsidP="00D64E93">
      <w:pPr>
        <w:spacing w:before="120" w:after="120" w:line="360" w:lineRule="auto"/>
        <w:ind w:right="-232"/>
        <w:jc w:val="center"/>
      </w:pPr>
      <w:r w:rsidRPr="00452A23">
        <w:t>...........................................................................................</w:t>
      </w:r>
    </w:p>
    <w:p w:rsidR="00D64E93" w:rsidRPr="00452A23" w:rsidRDefault="00D64E93" w:rsidP="00D64E93">
      <w:pPr>
        <w:spacing w:before="120" w:after="120" w:line="360" w:lineRule="auto"/>
        <w:ind w:right="-232"/>
        <w:jc w:val="center"/>
      </w:pPr>
      <w:r w:rsidRPr="00452A23">
        <w:t>(Nome e Cargo do Representante Legal da OSC)</w:t>
      </w:r>
    </w:p>
    <w:p w:rsidR="00D64E93" w:rsidRPr="00452A23" w:rsidRDefault="00D64E93" w:rsidP="00D64E93">
      <w:pPr>
        <w:tabs>
          <w:tab w:val="left" w:pos="567"/>
        </w:tabs>
        <w:spacing w:before="120" w:after="120" w:line="360" w:lineRule="auto"/>
        <w:ind w:right="-232"/>
        <w:jc w:val="both"/>
      </w:pPr>
    </w:p>
    <w:p w:rsidR="00D64E93" w:rsidRPr="00452A23" w:rsidRDefault="00D64E93" w:rsidP="00D64E93">
      <w:pPr>
        <w:tabs>
          <w:tab w:val="left" w:pos="567"/>
        </w:tabs>
      </w:pPr>
    </w:p>
    <w:p w:rsidR="00D64E93" w:rsidRPr="00452A23" w:rsidRDefault="00D64E93" w:rsidP="00D64E93">
      <w:pPr>
        <w:suppressAutoHyphens w:val="0"/>
        <w:spacing w:after="160" w:line="259" w:lineRule="auto"/>
      </w:pPr>
      <w:r w:rsidRPr="00452A23">
        <w:br w:type="page"/>
      </w:r>
    </w:p>
    <w:p w:rsidR="00D64E93" w:rsidRPr="00452A23" w:rsidRDefault="00D64E93" w:rsidP="00D64E93">
      <w:pPr>
        <w:spacing w:before="120" w:after="120" w:line="360" w:lineRule="auto"/>
        <w:ind w:right="-234"/>
        <w:jc w:val="center"/>
        <w:rPr>
          <w:b/>
        </w:rPr>
      </w:pPr>
      <w:r w:rsidRPr="00452A23">
        <w:rPr>
          <w:b/>
        </w:rPr>
        <w:lastRenderedPageBreak/>
        <w:t>ANEXO II</w:t>
      </w:r>
    </w:p>
    <w:p w:rsidR="00D64E93" w:rsidRPr="00452A23" w:rsidRDefault="00D64E93" w:rsidP="00D64E93">
      <w:pPr>
        <w:spacing w:before="120" w:after="120" w:line="360" w:lineRule="auto"/>
        <w:ind w:right="-234"/>
        <w:jc w:val="center"/>
        <w:rPr>
          <w:b/>
        </w:rPr>
      </w:pPr>
      <w:r w:rsidRPr="00452A23">
        <w:rPr>
          <w:b/>
        </w:rPr>
        <w:t>DECLARAÇÃO SOBRE INSTALAÇÕES E CONDIÇÕES MATERIAIS</w:t>
      </w:r>
    </w:p>
    <w:p w:rsidR="00D64E93" w:rsidRPr="00452A23" w:rsidRDefault="00D64E93" w:rsidP="00D64E93">
      <w:pPr>
        <w:spacing w:before="120" w:after="120" w:line="360" w:lineRule="auto"/>
        <w:ind w:right="-234"/>
        <w:jc w:val="center"/>
        <w:rPr>
          <w:b/>
        </w:rPr>
      </w:pPr>
    </w:p>
    <w:p w:rsidR="00D64E93" w:rsidRPr="00452A23" w:rsidRDefault="00D64E93" w:rsidP="00D64E93">
      <w:pPr>
        <w:tabs>
          <w:tab w:val="left" w:pos="567"/>
        </w:tabs>
        <w:spacing w:before="120" w:after="120" w:line="360" w:lineRule="auto"/>
        <w:ind w:right="-232"/>
        <w:jc w:val="both"/>
        <w:rPr>
          <w:i/>
        </w:rPr>
      </w:pPr>
      <w:r w:rsidRPr="00452A23">
        <w:tab/>
        <w:t xml:space="preserve">Declaro, em conformidade com o art. 33, </w:t>
      </w:r>
      <w:r w:rsidRPr="00452A23">
        <w:rPr>
          <w:b/>
        </w:rPr>
        <w:t>caput</w:t>
      </w:r>
      <w:r w:rsidRPr="00452A23">
        <w:t>, inciso V, alínea “c”, da Lei nº 13.019, de 2014, c/c o art. 24,</w:t>
      </w:r>
      <w:r w:rsidRPr="00452A23">
        <w:rPr>
          <w:b/>
        </w:rPr>
        <w:t xml:space="preserve"> caput</w:t>
      </w:r>
      <w:r w:rsidRPr="00452A23">
        <w:t xml:space="preserve">, inciso XII, do Decreto Municipal nº 4870, de 2017, que a </w:t>
      </w:r>
      <w:r w:rsidRPr="00452A23">
        <w:rPr>
          <w:i/>
        </w:rPr>
        <w:t>[identificação da organização da sociedade civil – OSC]</w:t>
      </w:r>
      <w:r w:rsidRPr="00452A23">
        <w:t>:</w:t>
      </w:r>
    </w:p>
    <w:p w:rsidR="00D64E93" w:rsidRPr="00452A23" w:rsidRDefault="00D64E93" w:rsidP="00D64E93">
      <w:pPr>
        <w:pStyle w:val="PargrafodaLista"/>
        <w:numPr>
          <w:ilvl w:val="0"/>
          <w:numId w:val="8"/>
        </w:numPr>
        <w:tabs>
          <w:tab w:val="left" w:pos="851"/>
        </w:tabs>
        <w:spacing w:before="120" w:after="120" w:line="360" w:lineRule="auto"/>
        <w:ind w:left="0" w:right="-232" w:firstLine="567"/>
        <w:jc w:val="both"/>
      </w:pPr>
      <w:r w:rsidRPr="00452A23">
        <w:t>dispõe de instalações e outras condições materiais para o desenvolvimento das atividades ou projetos previstos na parceria e o cumprimento das metas estabelecidas.</w:t>
      </w:r>
    </w:p>
    <w:p w:rsidR="00D64E93" w:rsidRPr="00452A23" w:rsidRDefault="00D64E93" w:rsidP="00D64E93">
      <w:pPr>
        <w:pStyle w:val="PargrafodaLista"/>
        <w:tabs>
          <w:tab w:val="left" w:pos="851"/>
        </w:tabs>
        <w:spacing w:before="120" w:after="120" w:line="360" w:lineRule="auto"/>
        <w:ind w:left="567" w:right="-232"/>
        <w:jc w:val="both"/>
        <w:rPr>
          <w:i/>
        </w:rPr>
      </w:pPr>
      <w:r w:rsidRPr="00452A23">
        <w:rPr>
          <w:i/>
        </w:rPr>
        <w:t>OU</w:t>
      </w:r>
    </w:p>
    <w:p w:rsidR="00D64E93" w:rsidRPr="00452A23" w:rsidRDefault="00D64E93" w:rsidP="00D64E93">
      <w:pPr>
        <w:pStyle w:val="PargrafodaLista"/>
        <w:numPr>
          <w:ilvl w:val="0"/>
          <w:numId w:val="8"/>
        </w:numPr>
        <w:tabs>
          <w:tab w:val="left" w:pos="851"/>
        </w:tabs>
        <w:spacing w:before="120" w:after="120" w:line="360" w:lineRule="auto"/>
        <w:ind w:left="0" w:right="-232" w:firstLine="567"/>
        <w:jc w:val="both"/>
      </w:pPr>
      <w:r w:rsidRPr="00452A23">
        <w:t xml:space="preserve">pretende contratar ou adquirir as condições materiais para o desenvolvimento das atividades ou projetos previstos na parceria e o cumprimento das metas estabelecidas, com utilização exclusiva de recursos próprios. </w:t>
      </w:r>
    </w:p>
    <w:p w:rsidR="00D64E93" w:rsidRPr="00452A23" w:rsidRDefault="00D64E93" w:rsidP="00D64E93">
      <w:pPr>
        <w:pStyle w:val="PargrafodaLista"/>
        <w:tabs>
          <w:tab w:val="left" w:pos="851"/>
        </w:tabs>
        <w:spacing w:before="120" w:after="120" w:line="360" w:lineRule="auto"/>
        <w:ind w:left="567" w:right="-232"/>
        <w:jc w:val="both"/>
        <w:rPr>
          <w:i/>
        </w:rPr>
      </w:pPr>
      <w:r w:rsidRPr="00452A23">
        <w:rPr>
          <w:i/>
        </w:rPr>
        <w:t>OU</w:t>
      </w:r>
    </w:p>
    <w:p w:rsidR="00D64E93" w:rsidRPr="00452A23" w:rsidRDefault="00D64E93" w:rsidP="00D64E93">
      <w:pPr>
        <w:pStyle w:val="PargrafodaLista"/>
        <w:numPr>
          <w:ilvl w:val="0"/>
          <w:numId w:val="8"/>
        </w:numPr>
        <w:tabs>
          <w:tab w:val="left" w:pos="851"/>
        </w:tabs>
        <w:spacing w:before="120" w:after="120" w:line="360" w:lineRule="auto"/>
        <w:ind w:left="0" w:right="-232" w:firstLine="567"/>
        <w:jc w:val="both"/>
      </w:pPr>
      <w:r w:rsidRPr="00452A23">
        <w:t>dispõe de instalações e outras condições materiais para o desenvolvimento das atividades ou projetos previstos na parceria e o cumprimento das metas estabelecidas, bem como pretende, ainda, contratar ou adquirir outros bens para tanto.</w:t>
      </w:r>
    </w:p>
    <w:p w:rsidR="00D64E93" w:rsidRPr="00452A23" w:rsidRDefault="00D64E93" w:rsidP="00D64E93">
      <w:pPr>
        <w:widowControl w:val="0"/>
        <w:suppressAutoHyphens w:val="0"/>
        <w:autoSpaceDE w:val="0"/>
        <w:spacing w:before="120" w:after="120"/>
        <w:jc w:val="both"/>
      </w:pPr>
    </w:p>
    <w:p w:rsidR="00D64E93" w:rsidRPr="00452A23" w:rsidRDefault="00D64E93" w:rsidP="00D64E93">
      <w:pPr>
        <w:widowControl w:val="0"/>
        <w:suppressAutoHyphens w:val="0"/>
        <w:autoSpaceDE w:val="0"/>
        <w:spacing w:before="120" w:after="120" w:line="360" w:lineRule="auto"/>
        <w:jc w:val="both"/>
        <w:rPr>
          <w:i/>
        </w:rPr>
      </w:pPr>
      <w:r w:rsidRPr="00452A23">
        <w:rPr>
          <w:i/>
        </w:rPr>
        <w:t xml:space="preserve">OBS: A organização da sociedade civil adotará uma das quatro redações acima, conforme a sua situação. A presente observação deverá ser suprimida da versão final da declaração. </w:t>
      </w:r>
    </w:p>
    <w:p w:rsidR="00D64E93" w:rsidRPr="00452A23" w:rsidRDefault="00D64E93" w:rsidP="00D64E93">
      <w:pPr>
        <w:spacing w:before="120" w:after="120" w:line="360" w:lineRule="auto"/>
        <w:ind w:right="-232"/>
        <w:jc w:val="center"/>
      </w:pPr>
      <w:r w:rsidRPr="00452A23">
        <w:t>Curitibanos/SC, ______de ______________ de 20</w:t>
      </w:r>
      <w:r>
        <w:t>21</w:t>
      </w:r>
      <w:r w:rsidRPr="00452A23">
        <w:t>.</w:t>
      </w:r>
    </w:p>
    <w:p w:rsidR="00D64E93" w:rsidRPr="00452A23" w:rsidRDefault="00D64E93" w:rsidP="00D64E93">
      <w:pPr>
        <w:spacing w:before="120" w:after="120" w:line="360" w:lineRule="auto"/>
        <w:ind w:right="-232"/>
        <w:jc w:val="center"/>
      </w:pPr>
      <w:r w:rsidRPr="00452A23">
        <w:t>...........................................................................................</w:t>
      </w:r>
    </w:p>
    <w:p w:rsidR="00D64E93" w:rsidRPr="00452A23" w:rsidRDefault="00D64E93" w:rsidP="00D64E93">
      <w:pPr>
        <w:spacing w:before="120" w:after="120" w:line="360" w:lineRule="auto"/>
        <w:ind w:right="-232"/>
        <w:jc w:val="center"/>
      </w:pPr>
      <w:r w:rsidRPr="00452A23">
        <w:t>(Nome e Cargo do Representante Legal da OSC)</w:t>
      </w:r>
    </w:p>
    <w:p w:rsidR="00D64E93" w:rsidRPr="00452A23" w:rsidRDefault="00D64E93" w:rsidP="00D64E93">
      <w:pPr>
        <w:suppressAutoHyphens w:val="0"/>
        <w:spacing w:after="160" w:line="259" w:lineRule="auto"/>
      </w:pPr>
      <w:r w:rsidRPr="00452A23">
        <w:br w:type="page"/>
      </w:r>
    </w:p>
    <w:p w:rsidR="00D64E93" w:rsidRPr="00452A23" w:rsidRDefault="00D64E93" w:rsidP="00D64E93">
      <w:pPr>
        <w:spacing w:before="120" w:after="120" w:line="360" w:lineRule="auto"/>
        <w:ind w:right="-234"/>
        <w:jc w:val="center"/>
        <w:rPr>
          <w:b/>
        </w:rPr>
      </w:pPr>
      <w:r w:rsidRPr="00452A23">
        <w:rPr>
          <w:b/>
        </w:rPr>
        <w:lastRenderedPageBreak/>
        <w:t>ANEXO III</w:t>
      </w:r>
    </w:p>
    <w:p w:rsidR="00D64E93" w:rsidRPr="00452A23" w:rsidRDefault="00D64E93" w:rsidP="00D64E93">
      <w:pPr>
        <w:spacing w:before="120" w:after="120" w:line="360" w:lineRule="auto"/>
        <w:ind w:right="-234"/>
        <w:jc w:val="center"/>
        <w:rPr>
          <w:b/>
        </w:rPr>
      </w:pPr>
      <w:r w:rsidRPr="00452A23">
        <w:rPr>
          <w:b/>
        </w:rPr>
        <w:t>DECLARAÇÃO DO ART. 39, INCISO III DA LEI 13.019/2014,</w:t>
      </w:r>
    </w:p>
    <w:p w:rsidR="00D64E93" w:rsidRPr="00452A23" w:rsidRDefault="00D64E93" w:rsidP="00D64E93">
      <w:pPr>
        <w:spacing w:before="120" w:after="120" w:line="360" w:lineRule="auto"/>
        <w:ind w:right="-234"/>
        <w:jc w:val="center"/>
        <w:rPr>
          <w:b/>
        </w:rPr>
      </w:pPr>
      <w:r w:rsidRPr="00452A23">
        <w:rPr>
          <w:b/>
        </w:rPr>
        <w:t>E RELAÇÃO DOS DIRIGENTES DA ENTIDADE</w:t>
      </w:r>
    </w:p>
    <w:p w:rsidR="00D64E93" w:rsidRPr="00452A23" w:rsidRDefault="00D64E93" w:rsidP="00D64E93">
      <w:pPr>
        <w:tabs>
          <w:tab w:val="left" w:pos="567"/>
        </w:tabs>
        <w:spacing w:before="120" w:after="120" w:line="360" w:lineRule="auto"/>
        <w:ind w:right="-232" w:firstLine="567"/>
        <w:jc w:val="both"/>
      </w:pPr>
    </w:p>
    <w:p w:rsidR="00D64E93" w:rsidRPr="00452A23" w:rsidRDefault="00D64E93" w:rsidP="00D64E93">
      <w:pPr>
        <w:tabs>
          <w:tab w:val="left" w:pos="567"/>
        </w:tabs>
        <w:spacing w:before="120" w:after="120" w:line="360" w:lineRule="auto"/>
        <w:ind w:right="-232" w:firstLine="567"/>
        <w:jc w:val="both"/>
      </w:pPr>
      <w:r w:rsidRPr="00452A23">
        <w:t xml:space="preserve">Declaro para os devidos fins, em nome da </w:t>
      </w:r>
      <w:r w:rsidRPr="00452A23">
        <w:rPr>
          <w:i/>
        </w:rPr>
        <w:t>[identificação da organização da sociedade civil – OSC]</w:t>
      </w:r>
      <w:r w:rsidRPr="00452A23">
        <w:t>, nos termos dos Art. 39, inciso III da Lei 13.019/2014, que:</w:t>
      </w:r>
    </w:p>
    <w:p w:rsidR="00D64E93" w:rsidRPr="00452A23" w:rsidRDefault="00D64E93" w:rsidP="00D64E93">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há no quadro de dirigentes abaixo identificados: (a) membro de Poder ou do Ministério Público ou dirigente de órgão ou entidade da administração pública municipal; ou (b) cônjuge, companheiro ou parente em linha reta, colateral ou por afinidade, até o segundo grau, das pessoas mencionadas na alínea “a”. </w:t>
      </w:r>
      <w:r w:rsidRPr="00452A23">
        <w:rPr>
          <w:i/>
          <w:lang w:eastAsia="pt-BR"/>
        </w:rPr>
        <w:t xml:space="preserve">Observação: a presente vedação </w:t>
      </w:r>
      <w:r w:rsidRPr="00452A23">
        <w:rPr>
          <w:i/>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452A23">
        <w:rPr>
          <w:lang w:eastAsia="pt-BR"/>
        </w:rPr>
        <w:t>;</w:t>
      </w:r>
    </w:p>
    <w:p w:rsidR="00D64E93" w:rsidRPr="00452A23" w:rsidRDefault="00D64E93" w:rsidP="00D64E93">
      <w:pPr>
        <w:pStyle w:val="PargrafodaLista"/>
        <w:tabs>
          <w:tab w:val="left" w:pos="993"/>
        </w:tabs>
        <w:suppressAutoHyphens w:val="0"/>
        <w:spacing w:before="120" w:after="120" w:line="360" w:lineRule="auto"/>
        <w:ind w:left="567" w:right="-232"/>
        <w:jc w:val="both"/>
        <w:rPr>
          <w:lang w:eastAsia="pt-BR"/>
        </w:rPr>
      </w:pPr>
    </w:p>
    <w:tbl>
      <w:tblPr>
        <w:tblStyle w:val="Tabelacomgrade"/>
        <w:tblW w:w="9072" w:type="dxa"/>
        <w:jc w:val="center"/>
        <w:tblLook w:val="04A0" w:firstRow="1" w:lastRow="0" w:firstColumn="1" w:lastColumn="0" w:noHBand="0" w:noVBand="1"/>
      </w:tblPr>
      <w:tblGrid>
        <w:gridCol w:w="2835"/>
        <w:gridCol w:w="3261"/>
        <w:gridCol w:w="2976"/>
      </w:tblGrid>
      <w:tr w:rsidR="00D64E93" w:rsidRPr="00452A23" w:rsidTr="00D64E93">
        <w:trPr>
          <w:jc w:val="center"/>
        </w:trPr>
        <w:tc>
          <w:tcPr>
            <w:tcW w:w="9072" w:type="dxa"/>
            <w:gridSpan w:val="3"/>
          </w:tcPr>
          <w:p w:rsidR="00D64E93" w:rsidRPr="00452A23" w:rsidRDefault="00D64E93" w:rsidP="00D64E93">
            <w:pPr>
              <w:pStyle w:val="PargrafodaLista"/>
              <w:tabs>
                <w:tab w:val="left" w:pos="993"/>
              </w:tabs>
              <w:suppressAutoHyphens w:val="0"/>
              <w:ind w:left="0" w:right="-232"/>
              <w:jc w:val="center"/>
              <w:rPr>
                <w:b/>
                <w:lang w:eastAsia="pt-BR"/>
              </w:rPr>
            </w:pPr>
          </w:p>
          <w:p w:rsidR="00D64E93" w:rsidRPr="00452A23" w:rsidRDefault="00D64E93" w:rsidP="00D64E93">
            <w:pPr>
              <w:pStyle w:val="PargrafodaLista"/>
              <w:tabs>
                <w:tab w:val="left" w:pos="993"/>
              </w:tabs>
              <w:suppressAutoHyphens w:val="0"/>
              <w:ind w:left="0" w:right="-232"/>
              <w:jc w:val="center"/>
              <w:rPr>
                <w:b/>
                <w:lang w:eastAsia="pt-BR"/>
              </w:rPr>
            </w:pPr>
            <w:r w:rsidRPr="00452A23">
              <w:rPr>
                <w:b/>
                <w:lang w:eastAsia="pt-BR"/>
              </w:rPr>
              <w:t>RELAÇÃO NOMINAL ATUALIZADA DOS DIRIGENTES DA ENTIDADE</w:t>
            </w:r>
          </w:p>
          <w:p w:rsidR="00D64E93" w:rsidRPr="00452A23" w:rsidRDefault="00D64E93" w:rsidP="00D64E93">
            <w:pPr>
              <w:pStyle w:val="PargrafodaLista"/>
              <w:tabs>
                <w:tab w:val="left" w:pos="993"/>
              </w:tabs>
              <w:suppressAutoHyphens w:val="0"/>
              <w:ind w:left="0" w:right="-232"/>
              <w:jc w:val="center"/>
              <w:rPr>
                <w:b/>
                <w:lang w:eastAsia="pt-BR"/>
              </w:rPr>
            </w:pPr>
          </w:p>
        </w:tc>
      </w:tr>
      <w:tr w:rsidR="00D64E93" w:rsidRPr="00452A23" w:rsidTr="00D64E93">
        <w:trPr>
          <w:jc w:val="center"/>
        </w:trPr>
        <w:tc>
          <w:tcPr>
            <w:tcW w:w="2835" w:type="dxa"/>
          </w:tcPr>
          <w:p w:rsidR="00D64E93" w:rsidRPr="00452A23" w:rsidRDefault="00D64E93" w:rsidP="00D64E93">
            <w:pPr>
              <w:pStyle w:val="PargrafodaLista"/>
              <w:tabs>
                <w:tab w:val="left" w:pos="993"/>
              </w:tabs>
              <w:suppressAutoHyphens w:val="0"/>
              <w:ind w:left="0" w:right="-232"/>
              <w:rPr>
                <w:b/>
              </w:rPr>
            </w:pPr>
          </w:p>
          <w:p w:rsidR="00D64E93" w:rsidRPr="00452A23" w:rsidRDefault="00D64E93" w:rsidP="00D64E93">
            <w:pPr>
              <w:pStyle w:val="PargrafodaLista"/>
              <w:tabs>
                <w:tab w:val="left" w:pos="993"/>
              </w:tabs>
              <w:suppressAutoHyphens w:val="0"/>
              <w:ind w:left="0" w:right="-232"/>
              <w:rPr>
                <w:b/>
              </w:rPr>
            </w:pPr>
            <w:r w:rsidRPr="00452A23">
              <w:rPr>
                <w:b/>
              </w:rPr>
              <w:t>Nome do dirigente e</w:t>
            </w:r>
          </w:p>
          <w:p w:rsidR="00D64E93" w:rsidRPr="00452A23" w:rsidRDefault="00D64E93" w:rsidP="00D64E93">
            <w:pPr>
              <w:pStyle w:val="PargrafodaLista"/>
              <w:tabs>
                <w:tab w:val="left" w:pos="993"/>
              </w:tabs>
              <w:suppressAutoHyphens w:val="0"/>
              <w:ind w:left="0" w:right="-232"/>
              <w:rPr>
                <w:b/>
              </w:rPr>
            </w:pPr>
            <w:r w:rsidRPr="00452A23">
              <w:rPr>
                <w:b/>
              </w:rPr>
              <w:t>cargo que ocupa na OSC</w:t>
            </w:r>
          </w:p>
          <w:p w:rsidR="00D64E93" w:rsidRPr="00452A23" w:rsidRDefault="00D64E93" w:rsidP="00D64E93">
            <w:pPr>
              <w:pStyle w:val="PargrafodaLista"/>
              <w:tabs>
                <w:tab w:val="left" w:pos="993"/>
              </w:tabs>
              <w:suppressAutoHyphens w:val="0"/>
              <w:ind w:left="0" w:right="-232"/>
              <w:rPr>
                <w:b/>
                <w:lang w:eastAsia="pt-BR"/>
              </w:rPr>
            </w:pPr>
          </w:p>
        </w:tc>
        <w:tc>
          <w:tcPr>
            <w:tcW w:w="3261" w:type="dxa"/>
          </w:tcPr>
          <w:p w:rsidR="00D64E93" w:rsidRPr="00452A23" w:rsidRDefault="00D64E93" w:rsidP="00D64E93">
            <w:pPr>
              <w:pStyle w:val="PargrafodaLista"/>
              <w:tabs>
                <w:tab w:val="left" w:pos="993"/>
              </w:tabs>
              <w:suppressAutoHyphens w:val="0"/>
              <w:ind w:left="0" w:right="-232"/>
              <w:rPr>
                <w:b/>
                <w:lang w:eastAsia="pt-BR"/>
              </w:rPr>
            </w:pPr>
          </w:p>
          <w:p w:rsidR="00D64E93" w:rsidRPr="00452A23" w:rsidRDefault="00D64E93" w:rsidP="00D64E93">
            <w:pPr>
              <w:pStyle w:val="PargrafodaLista"/>
              <w:tabs>
                <w:tab w:val="left" w:pos="993"/>
              </w:tabs>
              <w:suppressAutoHyphens w:val="0"/>
              <w:ind w:left="0" w:right="-232"/>
              <w:rPr>
                <w:b/>
                <w:lang w:eastAsia="pt-BR"/>
              </w:rPr>
            </w:pPr>
            <w:r w:rsidRPr="00452A23">
              <w:rPr>
                <w:b/>
                <w:lang w:eastAsia="pt-BR"/>
              </w:rPr>
              <w:t>Carteira de identidade, órgão expedidor e CPF</w:t>
            </w:r>
          </w:p>
        </w:tc>
        <w:tc>
          <w:tcPr>
            <w:tcW w:w="2976" w:type="dxa"/>
          </w:tcPr>
          <w:p w:rsidR="00D64E93" w:rsidRPr="00452A23" w:rsidRDefault="00D64E93" w:rsidP="00D64E93">
            <w:pPr>
              <w:pStyle w:val="PargrafodaLista"/>
              <w:tabs>
                <w:tab w:val="left" w:pos="993"/>
              </w:tabs>
              <w:suppressAutoHyphens w:val="0"/>
              <w:ind w:left="0" w:right="-232"/>
              <w:rPr>
                <w:b/>
                <w:lang w:eastAsia="pt-BR"/>
              </w:rPr>
            </w:pPr>
          </w:p>
          <w:p w:rsidR="00D64E93" w:rsidRPr="00452A23" w:rsidRDefault="00D64E93" w:rsidP="00D64E93">
            <w:pPr>
              <w:pStyle w:val="PargrafodaLista"/>
              <w:tabs>
                <w:tab w:val="left" w:pos="993"/>
              </w:tabs>
              <w:suppressAutoHyphens w:val="0"/>
              <w:ind w:left="0" w:right="-232"/>
              <w:rPr>
                <w:b/>
                <w:lang w:eastAsia="pt-BR"/>
              </w:rPr>
            </w:pPr>
            <w:r w:rsidRPr="00452A23">
              <w:rPr>
                <w:b/>
                <w:lang w:eastAsia="pt-BR"/>
              </w:rPr>
              <w:t>Endereço residencial,</w:t>
            </w:r>
          </w:p>
          <w:p w:rsidR="00D64E93" w:rsidRPr="00452A23" w:rsidRDefault="00D64E93" w:rsidP="00D64E93">
            <w:pPr>
              <w:pStyle w:val="PargrafodaLista"/>
              <w:tabs>
                <w:tab w:val="left" w:pos="993"/>
              </w:tabs>
              <w:suppressAutoHyphens w:val="0"/>
              <w:ind w:left="0" w:right="-232"/>
              <w:rPr>
                <w:b/>
                <w:lang w:eastAsia="pt-BR"/>
              </w:rPr>
            </w:pPr>
            <w:r w:rsidRPr="00452A23">
              <w:rPr>
                <w:b/>
                <w:lang w:eastAsia="pt-BR"/>
              </w:rPr>
              <w:t xml:space="preserve">telefone e </w:t>
            </w:r>
            <w:r w:rsidRPr="00452A23">
              <w:rPr>
                <w:b/>
                <w:i/>
                <w:lang w:eastAsia="pt-BR"/>
              </w:rPr>
              <w:t>e-mail</w:t>
            </w:r>
          </w:p>
        </w:tc>
      </w:tr>
      <w:tr w:rsidR="00D64E93" w:rsidRPr="00452A23" w:rsidTr="00D64E93">
        <w:trPr>
          <w:jc w:val="center"/>
        </w:trPr>
        <w:tc>
          <w:tcPr>
            <w:tcW w:w="2835" w:type="dxa"/>
          </w:tcPr>
          <w:p w:rsidR="00D64E93" w:rsidRPr="00452A23" w:rsidRDefault="00D64E93" w:rsidP="00D64E93">
            <w:pPr>
              <w:pStyle w:val="PargrafodaLista"/>
              <w:tabs>
                <w:tab w:val="left" w:pos="993"/>
              </w:tabs>
              <w:suppressAutoHyphens w:val="0"/>
              <w:ind w:left="0" w:right="-232"/>
              <w:jc w:val="both"/>
              <w:rPr>
                <w:lang w:eastAsia="pt-BR"/>
              </w:rPr>
            </w:pPr>
          </w:p>
        </w:tc>
        <w:tc>
          <w:tcPr>
            <w:tcW w:w="3261" w:type="dxa"/>
          </w:tcPr>
          <w:p w:rsidR="00D64E93" w:rsidRPr="00452A23" w:rsidRDefault="00D64E93" w:rsidP="00D64E93">
            <w:pPr>
              <w:pStyle w:val="PargrafodaLista"/>
              <w:tabs>
                <w:tab w:val="left" w:pos="993"/>
              </w:tabs>
              <w:suppressAutoHyphens w:val="0"/>
              <w:ind w:left="0" w:right="-232"/>
              <w:jc w:val="both"/>
              <w:rPr>
                <w:lang w:eastAsia="pt-BR"/>
              </w:rPr>
            </w:pPr>
          </w:p>
        </w:tc>
        <w:tc>
          <w:tcPr>
            <w:tcW w:w="2976" w:type="dxa"/>
          </w:tcPr>
          <w:p w:rsidR="00D64E93" w:rsidRPr="00452A23" w:rsidRDefault="00D64E93" w:rsidP="00D64E93">
            <w:pPr>
              <w:pStyle w:val="PargrafodaLista"/>
              <w:tabs>
                <w:tab w:val="left" w:pos="993"/>
              </w:tabs>
              <w:suppressAutoHyphens w:val="0"/>
              <w:ind w:left="0" w:right="-232"/>
              <w:jc w:val="both"/>
              <w:rPr>
                <w:lang w:eastAsia="pt-BR"/>
              </w:rPr>
            </w:pPr>
          </w:p>
        </w:tc>
      </w:tr>
      <w:tr w:rsidR="00D64E93" w:rsidRPr="00452A23" w:rsidTr="00D64E93">
        <w:trPr>
          <w:jc w:val="center"/>
        </w:trPr>
        <w:tc>
          <w:tcPr>
            <w:tcW w:w="2835" w:type="dxa"/>
          </w:tcPr>
          <w:p w:rsidR="00D64E93" w:rsidRPr="00452A23" w:rsidRDefault="00D64E93" w:rsidP="00D64E93">
            <w:pPr>
              <w:pStyle w:val="PargrafodaLista"/>
              <w:tabs>
                <w:tab w:val="left" w:pos="993"/>
              </w:tabs>
              <w:suppressAutoHyphens w:val="0"/>
              <w:ind w:left="0" w:right="-232"/>
              <w:jc w:val="both"/>
              <w:rPr>
                <w:lang w:eastAsia="pt-BR"/>
              </w:rPr>
            </w:pPr>
          </w:p>
        </w:tc>
        <w:tc>
          <w:tcPr>
            <w:tcW w:w="3261" w:type="dxa"/>
          </w:tcPr>
          <w:p w:rsidR="00D64E93" w:rsidRPr="00452A23" w:rsidRDefault="00D64E93" w:rsidP="00D64E93">
            <w:pPr>
              <w:pStyle w:val="PargrafodaLista"/>
              <w:tabs>
                <w:tab w:val="left" w:pos="993"/>
              </w:tabs>
              <w:suppressAutoHyphens w:val="0"/>
              <w:ind w:left="0" w:right="-232"/>
              <w:jc w:val="both"/>
              <w:rPr>
                <w:lang w:eastAsia="pt-BR"/>
              </w:rPr>
            </w:pPr>
          </w:p>
        </w:tc>
        <w:tc>
          <w:tcPr>
            <w:tcW w:w="2976" w:type="dxa"/>
          </w:tcPr>
          <w:p w:rsidR="00D64E93" w:rsidRPr="00452A23" w:rsidRDefault="00D64E93" w:rsidP="00D64E93">
            <w:pPr>
              <w:pStyle w:val="PargrafodaLista"/>
              <w:tabs>
                <w:tab w:val="left" w:pos="993"/>
              </w:tabs>
              <w:suppressAutoHyphens w:val="0"/>
              <w:ind w:left="0" w:right="-232"/>
              <w:jc w:val="both"/>
              <w:rPr>
                <w:lang w:eastAsia="pt-BR"/>
              </w:rPr>
            </w:pPr>
          </w:p>
        </w:tc>
      </w:tr>
      <w:tr w:rsidR="00D64E93" w:rsidRPr="00452A23" w:rsidTr="00D64E93">
        <w:trPr>
          <w:jc w:val="center"/>
        </w:trPr>
        <w:tc>
          <w:tcPr>
            <w:tcW w:w="2835" w:type="dxa"/>
          </w:tcPr>
          <w:p w:rsidR="00D64E93" w:rsidRPr="00452A23" w:rsidRDefault="00D64E93" w:rsidP="00D64E93">
            <w:pPr>
              <w:pStyle w:val="PargrafodaLista"/>
              <w:tabs>
                <w:tab w:val="left" w:pos="993"/>
              </w:tabs>
              <w:suppressAutoHyphens w:val="0"/>
              <w:ind w:left="0" w:right="-232"/>
              <w:jc w:val="both"/>
              <w:rPr>
                <w:lang w:eastAsia="pt-BR"/>
              </w:rPr>
            </w:pPr>
          </w:p>
        </w:tc>
        <w:tc>
          <w:tcPr>
            <w:tcW w:w="3261" w:type="dxa"/>
          </w:tcPr>
          <w:p w:rsidR="00D64E93" w:rsidRPr="00452A23" w:rsidRDefault="00D64E93" w:rsidP="00D64E93">
            <w:pPr>
              <w:pStyle w:val="PargrafodaLista"/>
              <w:tabs>
                <w:tab w:val="left" w:pos="993"/>
              </w:tabs>
              <w:suppressAutoHyphens w:val="0"/>
              <w:ind w:left="0" w:right="-232"/>
              <w:jc w:val="both"/>
              <w:rPr>
                <w:lang w:eastAsia="pt-BR"/>
              </w:rPr>
            </w:pPr>
          </w:p>
        </w:tc>
        <w:tc>
          <w:tcPr>
            <w:tcW w:w="2976" w:type="dxa"/>
          </w:tcPr>
          <w:p w:rsidR="00D64E93" w:rsidRPr="00452A23" w:rsidRDefault="00D64E93" w:rsidP="00D64E93">
            <w:pPr>
              <w:pStyle w:val="PargrafodaLista"/>
              <w:tabs>
                <w:tab w:val="left" w:pos="993"/>
              </w:tabs>
              <w:suppressAutoHyphens w:val="0"/>
              <w:ind w:left="0" w:right="-232"/>
              <w:jc w:val="both"/>
              <w:rPr>
                <w:lang w:eastAsia="pt-BR"/>
              </w:rPr>
            </w:pPr>
          </w:p>
        </w:tc>
      </w:tr>
      <w:tr w:rsidR="00D64E93" w:rsidRPr="00452A23" w:rsidTr="00D64E93">
        <w:trPr>
          <w:jc w:val="center"/>
        </w:trPr>
        <w:tc>
          <w:tcPr>
            <w:tcW w:w="2835" w:type="dxa"/>
          </w:tcPr>
          <w:p w:rsidR="00D64E93" w:rsidRPr="00452A23" w:rsidRDefault="00D64E93" w:rsidP="00D64E93">
            <w:pPr>
              <w:pStyle w:val="PargrafodaLista"/>
              <w:tabs>
                <w:tab w:val="left" w:pos="993"/>
              </w:tabs>
              <w:suppressAutoHyphens w:val="0"/>
              <w:ind w:left="0" w:right="-232"/>
              <w:jc w:val="both"/>
              <w:rPr>
                <w:lang w:eastAsia="pt-BR"/>
              </w:rPr>
            </w:pPr>
          </w:p>
        </w:tc>
        <w:tc>
          <w:tcPr>
            <w:tcW w:w="3261" w:type="dxa"/>
          </w:tcPr>
          <w:p w:rsidR="00D64E93" w:rsidRPr="00452A23" w:rsidRDefault="00D64E93" w:rsidP="00D64E93">
            <w:pPr>
              <w:pStyle w:val="PargrafodaLista"/>
              <w:tabs>
                <w:tab w:val="left" w:pos="993"/>
              </w:tabs>
              <w:suppressAutoHyphens w:val="0"/>
              <w:ind w:left="0" w:right="-232"/>
              <w:jc w:val="both"/>
              <w:rPr>
                <w:lang w:eastAsia="pt-BR"/>
              </w:rPr>
            </w:pPr>
          </w:p>
        </w:tc>
        <w:tc>
          <w:tcPr>
            <w:tcW w:w="2976" w:type="dxa"/>
          </w:tcPr>
          <w:p w:rsidR="00D64E93" w:rsidRPr="00452A23" w:rsidRDefault="00D64E93" w:rsidP="00D64E93">
            <w:pPr>
              <w:pStyle w:val="PargrafodaLista"/>
              <w:tabs>
                <w:tab w:val="left" w:pos="993"/>
              </w:tabs>
              <w:suppressAutoHyphens w:val="0"/>
              <w:ind w:left="0" w:right="-232"/>
              <w:jc w:val="both"/>
              <w:rPr>
                <w:lang w:eastAsia="pt-BR"/>
              </w:rPr>
            </w:pPr>
          </w:p>
        </w:tc>
      </w:tr>
      <w:tr w:rsidR="00D64E93" w:rsidRPr="00452A23" w:rsidTr="00D64E93">
        <w:trPr>
          <w:jc w:val="center"/>
        </w:trPr>
        <w:tc>
          <w:tcPr>
            <w:tcW w:w="2835" w:type="dxa"/>
          </w:tcPr>
          <w:p w:rsidR="00D64E93" w:rsidRPr="00452A23" w:rsidRDefault="00D64E93" w:rsidP="00D64E93">
            <w:pPr>
              <w:pStyle w:val="PargrafodaLista"/>
              <w:tabs>
                <w:tab w:val="left" w:pos="993"/>
              </w:tabs>
              <w:suppressAutoHyphens w:val="0"/>
              <w:ind w:left="0" w:right="-232"/>
              <w:jc w:val="both"/>
              <w:rPr>
                <w:lang w:eastAsia="pt-BR"/>
              </w:rPr>
            </w:pPr>
          </w:p>
        </w:tc>
        <w:tc>
          <w:tcPr>
            <w:tcW w:w="3261" w:type="dxa"/>
          </w:tcPr>
          <w:p w:rsidR="00D64E93" w:rsidRPr="00452A23" w:rsidRDefault="00D64E93" w:rsidP="00D64E93">
            <w:pPr>
              <w:pStyle w:val="PargrafodaLista"/>
              <w:tabs>
                <w:tab w:val="left" w:pos="993"/>
              </w:tabs>
              <w:suppressAutoHyphens w:val="0"/>
              <w:ind w:left="0" w:right="-232"/>
              <w:jc w:val="both"/>
              <w:rPr>
                <w:lang w:eastAsia="pt-BR"/>
              </w:rPr>
            </w:pPr>
          </w:p>
        </w:tc>
        <w:tc>
          <w:tcPr>
            <w:tcW w:w="2976" w:type="dxa"/>
          </w:tcPr>
          <w:p w:rsidR="00D64E93" w:rsidRPr="00452A23" w:rsidRDefault="00D64E93" w:rsidP="00D64E93">
            <w:pPr>
              <w:pStyle w:val="PargrafodaLista"/>
              <w:tabs>
                <w:tab w:val="left" w:pos="993"/>
              </w:tabs>
              <w:suppressAutoHyphens w:val="0"/>
              <w:ind w:left="0" w:right="-232"/>
              <w:jc w:val="both"/>
              <w:rPr>
                <w:lang w:eastAsia="pt-BR"/>
              </w:rPr>
            </w:pPr>
          </w:p>
        </w:tc>
      </w:tr>
      <w:tr w:rsidR="00D64E93" w:rsidRPr="00452A23" w:rsidTr="00D64E93">
        <w:trPr>
          <w:jc w:val="center"/>
        </w:trPr>
        <w:tc>
          <w:tcPr>
            <w:tcW w:w="2835" w:type="dxa"/>
          </w:tcPr>
          <w:p w:rsidR="00D64E93" w:rsidRPr="00452A23" w:rsidRDefault="00D64E93" w:rsidP="00D64E93">
            <w:pPr>
              <w:pStyle w:val="PargrafodaLista"/>
              <w:tabs>
                <w:tab w:val="left" w:pos="993"/>
              </w:tabs>
              <w:suppressAutoHyphens w:val="0"/>
              <w:ind w:left="0" w:right="-232"/>
              <w:jc w:val="both"/>
              <w:rPr>
                <w:lang w:eastAsia="pt-BR"/>
              </w:rPr>
            </w:pPr>
          </w:p>
        </w:tc>
        <w:tc>
          <w:tcPr>
            <w:tcW w:w="3261" w:type="dxa"/>
          </w:tcPr>
          <w:p w:rsidR="00D64E93" w:rsidRPr="00452A23" w:rsidRDefault="00D64E93" w:rsidP="00D64E93">
            <w:pPr>
              <w:pStyle w:val="PargrafodaLista"/>
              <w:tabs>
                <w:tab w:val="left" w:pos="993"/>
              </w:tabs>
              <w:suppressAutoHyphens w:val="0"/>
              <w:ind w:left="0" w:right="-232"/>
              <w:jc w:val="both"/>
              <w:rPr>
                <w:lang w:eastAsia="pt-BR"/>
              </w:rPr>
            </w:pPr>
          </w:p>
        </w:tc>
        <w:tc>
          <w:tcPr>
            <w:tcW w:w="2976" w:type="dxa"/>
          </w:tcPr>
          <w:p w:rsidR="00D64E93" w:rsidRPr="00452A23" w:rsidRDefault="00D64E93" w:rsidP="00D64E93">
            <w:pPr>
              <w:pStyle w:val="PargrafodaLista"/>
              <w:tabs>
                <w:tab w:val="left" w:pos="993"/>
              </w:tabs>
              <w:suppressAutoHyphens w:val="0"/>
              <w:ind w:left="0" w:right="-232"/>
              <w:jc w:val="both"/>
              <w:rPr>
                <w:lang w:eastAsia="pt-BR"/>
              </w:rPr>
            </w:pPr>
          </w:p>
        </w:tc>
      </w:tr>
    </w:tbl>
    <w:p w:rsidR="00D64E93" w:rsidRPr="00452A23" w:rsidRDefault="00D64E93" w:rsidP="00D64E93">
      <w:pPr>
        <w:pStyle w:val="PargrafodaLista"/>
        <w:tabs>
          <w:tab w:val="left" w:pos="993"/>
        </w:tabs>
        <w:suppressAutoHyphens w:val="0"/>
        <w:spacing w:before="120" w:after="120" w:line="360" w:lineRule="auto"/>
        <w:ind w:left="567" w:right="-232"/>
        <w:jc w:val="both"/>
        <w:rPr>
          <w:lang w:eastAsia="pt-BR"/>
        </w:rPr>
      </w:pPr>
    </w:p>
    <w:p w:rsidR="00D64E93" w:rsidRPr="00452A23" w:rsidRDefault="00D64E93" w:rsidP="00D64E93">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w:t>
      </w:r>
      <w:r w:rsidRPr="00452A23">
        <w:rPr>
          <w:spacing w:val="-2"/>
          <w:lang w:eastAsia="pt-BR"/>
        </w:rPr>
        <w:t xml:space="preserve">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w:t>
      </w:r>
      <w:r w:rsidRPr="00452A23">
        <w:rPr>
          <w:spacing w:val="-2"/>
          <w:lang w:eastAsia="pt-BR"/>
        </w:rPr>
        <w:lastRenderedPageBreak/>
        <w:t>colateral ou por afinidade, até o segundo grau, ressalvadas as hipóteses previstas em lei específica e na lei de diretrizes orçamentárias;</w:t>
      </w:r>
    </w:p>
    <w:p w:rsidR="00D64E93" w:rsidRPr="00452A23" w:rsidRDefault="00D64E93" w:rsidP="00D64E93">
      <w:pPr>
        <w:pStyle w:val="PargrafodaLista"/>
        <w:tabs>
          <w:tab w:val="left" w:pos="993"/>
        </w:tabs>
        <w:suppressAutoHyphens w:val="0"/>
        <w:spacing w:before="120" w:after="120" w:line="360" w:lineRule="auto"/>
        <w:ind w:left="567" w:right="-232"/>
        <w:jc w:val="both"/>
        <w:rPr>
          <w:lang w:eastAsia="pt-BR"/>
        </w:rPr>
      </w:pPr>
    </w:p>
    <w:p w:rsidR="00D64E93" w:rsidRPr="00452A23" w:rsidRDefault="00D64E93" w:rsidP="00D64E93">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spacing w:val="-2"/>
          <w:lang w:eastAsia="pt-BR"/>
        </w:rPr>
        <w:t xml:space="preserve">Não </w:t>
      </w:r>
      <w:r w:rsidRPr="00452A23">
        <w:rPr>
          <w:lang w:eastAsia="pt-BR"/>
        </w:rPr>
        <w:t>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D64E93" w:rsidRPr="00452A23" w:rsidRDefault="00D64E93" w:rsidP="00D64E93">
      <w:pPr>
        <w:spacing w:before="120" w:after="120" w:line="360" w:lineRule="auto"/>
        <w:ind w:right="-232"/>
        <w:jc w:val="center"/>
      </w:pPr>
    </w:p>
    <w:p w:rsidR="00D64E93" w:rsidRPr="00452A23" w:rsidRDefault="00D64E93" w:rsidP="00D64E93">
      <w:pPr>
        <w:spacing w:before="120" w:after="120" w:line="360" w:lineRule="auto"/>
        <w:ind w:right="-232"/>
        <w:jc w:val="center"/>
      </w:pPr>
      <w:r w:rsidRPr="00452A23">
        <w:t>Curitibanos/S</w:t>
      </w:r>
      <w:r>
        <w:t>C, ____ de ______________ de 2021</w:t>
      </w:r>
      <w:r w:rsidRPr="00452A23">
        <w:t>.</w:t>
      </w:r>
    </w:p>
    <w:p w:rsidR="00D64E93" w:rsidRPr="00452A23" w:rsidRDefault="00D64E93" w:rsidP="00D64E93">
      <w:pPr>
        <w:spacing w:before="120" w:after="120" w:line="360" w:lineRule="auto"/>
        <w:ind w:right="-232"/>
        <w:jc w:val="center"/>
      </w:pPr>
    </w:p>
    <w:p w:rsidR="00D64E93" w:rsidRPr="00452A23" w:rsidRDefault="00D64E93" w:rsidP="00D64E93">
      <w:pPr>
        <w:spacing w:before="120" w:after="120" w:line="360" w:lineRule="auto"/>
        <w:ind w:right="-232"/>
        <w:jc w:val="center"/>
      </w:pPr>
      <w:r w:rsidRPr="00452A23">
        <w:t>...........................................................................................</w:t>
      </w:r>
    </w:p>
    <w:p w:rsidR="00D64E93" w:rsidRPr="00452A23" w:rsidRDefault="00D64E93" w:rsidP="00D64E93">
      <w:pPr>
        <w:spacing w:before="120" w:after="120" w:line="360" w:lineRule="auto"/>
        <w:ind w:right="-232"/>
        <w:jc w:val="center"/>
      </w:pPr>
      <w:r w:rsidRPr="00452A23">
        <w:t>(Nome e Cargo do Representante Legal da OSC)</w:t>
      </w: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suppressAutoHyphens w:val="0"/>
        <w:spacing w:after="160" w:line="259" w:lineRule="auto"/>
      </w:pPr>
      <w:r w:rsidRPr="00452A23">
        <w:br w:type="page"/>
      </w:r>
    </w:p>
    <w:p w:rsidR="00D64E93" w:rsidRPr="00E553EA" w:rsidRDefault="00D64E93" w:rsidP="00D64E93">
      <w:pPr>
        <w:jc w:val="center"/>
        <w:rPr>
          <w:b/>
          <w:bCs/>
          <w:color w:val="FF0000"/>
        </w:rPr>
      </w:pPr>
      <w:r w:rsidRPr="00E553EA">
        <w:rPr>
          <w:b/>
          <w:bCs/>
          <w:color w:val="FF0000"/>
        </w:rPr>
        <w:lastRenderedPageBreak/>
        <w:t xml:space="preserve">MINUTA </w:t>
      </w:r>
    </w:p>
    <w:p w:rsidR="00D64E93" w:rsidRPr="001B0F50" w:rsidRDefault="00D64E93" w:rsidP="00D64E93">
      <w:pPr>
        <w:jc w:val="center"/>
        <w:rPr>
          <w:b/>
          <w:bCs/>
        </w:rPr>
      </w:pPr>
      <w:r w:rsidRPr="001B0F50">
        <w:rPr>
          <w:b/>
          <w:bCs/>
        </w:rPr>
        <w:t xml:space="preserve">PLANO DE TRABALHO </w:t>
      </w:r>
    </w:p>
    <w:p w:rsidR="00D64E93" w:rsidRPr="001B0F50" w:rsidRDefault="00D64E93" w:rsidP="00D64E93">
      <w:pPr>
        <w:jc w:val="center"/>
        <w:rPr>
          <w:b/>
          <w:bCs/>
        </w:rPr>
      </w:pPr>
    </w:p>
    <w:p w:rsidR="00D64E93" w:rsidRPr="00E553EA" w:rsidRDefault="00D64E93" w:rsidP="00D64E93">
      <w:pPr>
        <w:jc w:val="both"/>
        <w:rPr>
          <w:b/>
          <w:color w:val="FF0000"/>
        </w:rPr>
      </w:pPr>
      <w:r w:rsidRPr="00E553EA">
        <w:rPr>
          <w:color w:val="FF0000"/>
        </w:rPr>
        <w:t>LOGO DA INSTITUIÇÃO</w:t>
      </w:r>
      <w:r w:rsidRPr="00E553EA">
        <w:rPr>
          <w:b/>
          <w:color w:val="FF0000"/>
        </w:rPr>
        <w:t xml:space="preserve"> </w:t>
      </w:r>
    </w:p>
    <w:p w:rsidR="00D64E93" w:rsidRPr="001B0F50" w:rsidRDefault="00D64E93" w:rsidP="00D64E93">
      <w:pPr>
        <w:ind w:firstLine="2431"/>
        <w:jc w:val="both"/>
        <w:rPr>
          <w:b/>
          <w:lang w:eastAsia="zh-CN"/>
        </w:rPr>
      </w:pPr>
    </w:p>
    <w:p w:rsidR="00D64E93" w:rsidRPr="001B0F50" w:rsidRDefault="00D64E93" w:rsidP="00D64E93">
      <w:pPr>
        <w:jc w:val="both"/>
        <w:rPr>
          <w:b/>
          <w:bCs/>
          <w:lang w:eastAsia="zh-CN"/>
        </w:rPr>
      </w:pPr>
      <w:r w:rsidRPr="001B0F50">
        <w:rPr>
          <w:b/>
          <w:bCs/>
          <w:lang w:eastAsia="zh-CN"/>
        </w:rPr>
        <w:t>I. DADOS DE IDENTIFICAÇÃO:</w:t>
      </w:r>
    </w:p>
    <w:p w:rsidR="00D64E93" w:rsidRPr="001B0F50" w:rsidRDefault="00D64E93" w:rsidP="00D64E93">
      <w:pPr>
        <w:jc w:val="both"/>
        <w:rPr>
          <w:b/>
          <w:bCs/>
          <w:lang w:eastAsia="zh-CN"/>
        </w:rPr>
      </w:pPr>
    </w:p>
    <w:tbl>
      <w:tblPr>
        <w:tblW w:w="0" w:type="auto"/>
        <w:tblInd w:w="-125" w:type="dxa"/>
        <w:tblLayout w:type="fixed"/>
        <w:tblLook w:val="0000" w:firstRow="0" w:lastRow="0" w:firstColumn="0" w:lastColumn="0" w:noHBand="0" w:noVBand="0"/>
      </w:tblPr>
      <w:tblGrid>
        <w:gridCol w:w="9461"/>
      </w:tblGrid>
      <w:tr w:rsidR="00D64E93" w:rsidRPr="001B0F50" w:rsidTr="00D64E93">
        <w:trPr>
          <w:trHeight w:val="842"/>
        </w:trPr>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D64E93" w:rsidRPr="00E553EA" w:rsidRDefault="00D64E93" w:rsidP="00D64E93">
            <w:pPr>
              <w:snapToGrid w:val="0"/>
              <w:ind w:left="284"/>
              <w:jc w:val="both"/>
              <w:rPr>
                <w:b/>
                <w:color w:val="FF0000"/>
                <w:lang w:eastAsia="zh-CN"/>
              </w:rPr>
            </w:pPr>
            <w:r w:rsidRPr="00E553EA">
              <w:rPr>
                <w:color w:val="FF0000"/>
                <w:lang w:eastAsia="zh-CN"/>
              </w:rPr>
              <w:t>NOME DA INSTITUIÇÃO</w:t>
            </w:r>
          </w:p>
          <w:p w:rsidR="00D64E93" w:rsidRPr="001B0F50" w:rsidRDefault="00D64E93" w:rsidP="00D64E93">
            <w:pPr>
              <w:snapToGrid w:val="0"/>
              <w:ind w:left="284"/>
              <w:jc w:val="both"/>
              <w:rPr>
                <w:b/>
                <w:lang w:eastAsia="zh-CN"/>
              </w:rPr>
            </w:pPr>
          </w:p>
        </w:tc>
      </w:tr>
      <w:tr w:rsidR="00D64E93" w:rsidRPr="001B0F50" w:rsidTr="00D64E93">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D64E93" w:rsidRPr="001B0F50" w:rsidRDefault="00D64E93" w:rsidP="00D64E93">
            <w:pPr>
              <w:snapToGrid w:val="0"/>
              <w:jc w:val="both"/>
              <w:rPr>
                <w:b/>
                <w:lang w:eastAsia="zh-CN"/>
              </w:rPr>
            </w:pPr>
            <w:r w:rsidRPr="001B0F50">
              <w:rPr>
                <w:b/>
                <w:lang w:eastAsia="zh-CN"/>
              </w:rPr>
              <w:t xml:space="preserve">Endereço: </w:t>
            </w:r>
          </w:p>
        </w:tc>
      </w:tr>
      <w:tr w:rsidR="00D64E93" w:rsidRPr="001B0F50" w:rsidTr="00D64E93">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D64E93" w:rsidRPr="001B0F50" w:rsidRDefault="00D64E93" w:rsidP="00D64E93">
            <w:pPr>
              <w:snapToGrid w:val="0"/>
              <w:jc w:val="both"/>
              <w:rPr>
                <w:b/>
                <w:lang w:eastAsia="zh-CN"/>
              </w:rPr>
            </w:pPr>
            <w:r w:rsidRPr="001B0F50">
              <w:rPr>
                <w:b/>
                <w:lang w:eastAsia="zh-CN"/>
              </w:rPr>
              <w:t>Cidade:</w:t>
            </w:r>
            <w:r w:rsidRPr="001B0F50">
              <w:rPr>
                <w:lang w:eastAsia="zh-CN"/>
              </w:rPr>
              <w:t xml:space="preserve">                                                                   </w:t>
            </w:r>
            <w:r w:rsidRPr="001B0F50">
              <w:rPr>
                <w:b/>
                <w:lang w:eastAsia="zh-CN"/>
              </w:rPr>
              <w:t>CEP:</w:t>
            </w:r>
            <w:r w:rsidRPr="001B0F50">
              <w:rPr>
                <w:lang w:eastAsia="zh-CN"/>
              </w:rPr>
              <w:t xml:space="preserve"> </w:t>
            </w:r>
          </w:p>
        </w:tc>
      </w:tr>
      <w:tr w:rsidR="00D64E93" w:rsidRPr="001B0F50" w:rsidTr="00D64E93">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D64E93" w:rsidRPr="001B0F50" w:rsidRDefault="00D64E93" w:rsidP="00D64E93">
            <w:pPr>
              <w:snapToGrid w:val="0"/>
              <w:jc w:val="both"/>
              <w:rPr>
                <w:b/>
                <w:lang w:eastAsia="zh-CN"/>
              </w:rPr>
            </w:pPr>
            <w:r w:rsidRPr="001B0F50">
              <w:rPr>
                <w:b/>
                <w:lang w:eastAsia="zh-CN"/>
              </w:rPr>
              <w:t>Fone:</w:t>
            </w:r>
            <w:r w:rsidRPr="001B0F50">
              <w:rPr>
                <w:lang w:eastAsia="zh-CN"/>
              </w:rPr>
              <w:t xml:space="preserve">                                                                      </w:t>
            </w:r>
            <w:r w:rsidRPr="001B0F50">
              <w:rPr>
                <w:b/>
                <w:lang w:eastAsia="zh-CN"/>
              </w:rPr>
              <w:t>e-mail:</w:t>
            </w:r>
          </w:p>
        </w:tc>
      </w:tr>
      <w:tr w:rsidR="00D64E93" w:rsidRPr="001B0F50" w:rsidTr="00D64E93">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D64E93" w:rsidRPr="001B0F50" w:rsidRDefault="00D64E93" w:rsidP="00D64E93">
            <w:pPr>
              <w:snapToGrid w:val="0"/>
              <w:jc w:val="both"/>
              <w:rPr>
                <w:b/>
                <w:lang w:eastAsia="zh-CN"/>
              </w:rPr>
            </w:pPr>
            <w:r w:rsidRPr="001B0F50">
              <w:rPr>
                <w:b/>
                <w:lang w:eastAsia="zh-CN"/>
              </w:rPr>
              <w:t>CNPJ:</w:t>
            </w:r>
          </w:p>
        </w:tc>
      </w:tr>
      <w:tr w:rsidR="00D64E93" w:rsidRPr="001B0F50" w:rsidTr="00D64E93">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D64E93" w:rsidRPr="001B0F50" w:rsidRDefault="00D64E93" w:rsidP="00D64E93">
            <w:pPr>
              <w:snapToGrid w:val="0"/>
              <w:jc w:val="both"/>
              <w:rPr>
                <w:b/>
                <w:lang w:eastAsia="zh-CN"/>
              </w:rPr>
            </w:pPr>
            <w:r w:rsidRPr="001B0F50">
              <w:rPr>
                <w:b/>
                <w:lang w:eastAsia="zh-CN"/>
              </w:rPr>
              <w:t xml:space="preserve">Representante Legal: </w:t>
            </w:r>
          </w:p>
        </w:tc>
      </w:tr>
      <w:tr w:rsidR="00D64E93" w:rsidRPr="001B0F50" w:rsidTr="00D64E93">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D64E93" w:rsidRPr="001B0F50" w:rsidRDefault="00D64E93" w:rsidP="00D64E93">
            <w:pPr>
              <w:snapToGrid w:val="0"/>
              <w:jc w:val="both"/>
              <w:rPr>
                <w:lang w:eastAsia="zh-CN"/>
              </w:rPr>
            </w:pPr>
            <w:r w:rsidRPr="001B0F50">
              <w:rPr>
                <w:b/>
                <w:lang w:eastAsia="zh-CN"/>
              </w:rPr>
              <w:t xml:space="preserve">Responsável pela execução do projeto: </w:t>
            </w:r>
          </w:p>
        </w:tc>
      </w:tr>
    </w:tbl>
    <w:p w:rsidR="00D64E93" w:rsidRPr="001B0F50" w:rsidRDefault="00D64E93" w:rsidP="00D64E93">
      <w:pPr>
        <w:ind w:firstLine="2431"/>
        <w:jc w:val="both"/>
        <w:rPr>
          <w:lang w:eastAsia="zh-CN"/>
        </w:rPr>
      </w:pPr>
    </w:p>
    <w:p w:rsidR="00D64E93" w:rsidRPr="001B0F50" w:rsidRDefault="00D64E93" w:rsidP="00D64E93">
      <w:pPr>
        <w:jc w:val="both"/>
        <w:rPr>
          <w:b/>
          <w:bCs/>
          <w:lang w:eastAsia="zh-CN"/>
        </w:rPr>
      </w:pPr>
    </w:p>
    <w:p w:rsidR="00D64E93" w:rsidRPr="001B0F50" w:rsidRDefault="00D64E93" w:rsidP="00D64E93">
      <w:pPr>
        <w:tabs>
          <w:tab w:val="left" w:pos="720"/>
        </w:tabs>
        <w:jc w:val="both"/>
        <w:rPr>
          <w:b/>
          <w:bCs/>
          <w:lang w:eastAsia="zh-CN"/>
        </w:rPr>
      </w:pPr>
      <w:r w:rsidRPr="001B0F50">
        <w:rPr>
          <w:b/>
          <w:bCs/>
          <w:lang w:eastAsia="zh-CN"/>
        </w:rPr>
        <w:t>II. NOME DO PROJETO:</w:t>
      </w:r>
    </w:p>
    <w:p w:rsidR="00D64E93" w:rsidRPr="001B0F50" w:rsidRDefault="00D64E93" w:rsidP="00D64E93">
      <w:pPr>
        <w:jc w:val="both"/>
        <w:rPr>
          <w:b/>
          <w:bCs/>
          <w:lang w:eastAsia="zh-CN"/>
        </w:rPr>
      </w:pPr>
    </w:p>
    <w:p w:rsidR="00D64E93" w:rsidRPr="001B0F50" w:rsidRDefault="00D64E93" w:rsidP="00D64E93">
      <w:pPr>
        <w:tabs>
          <w:tab w:val="left" w:pos="720"/>
        </w:tabs>
        <w:jc w:val="both"/>
        <w:rPr>
          <w:lang w:eastAsia="zh-CN"/>
        </w:rPr>
      </w:pPr>
      <w:r w:rsidRPr="001B0F50">
        <w:rPr>
          <w:b/>
          <w:lang w:eastAsia="zh-CN"/>
        </w:rPr>
        <w:t>III. APRESENTAÇÃO</w:t>
      </w:r>
      <w:r w:rsidRPr="001B0F50">
        <w:rPr>
          <w:lang w:eastAsia="zh-CN"/>
        </w:rPr>
        <w:t xml:space="preserve"> </w:t>
      </w:r>
      <w:r w:rsidRPr="00E553EA">
        <w:rPr>
          <w:color w:val="FF0000"/>
          <w:lang w:eastAsia="zh-CN"/>
        </w:rPr>
        <w:t>(apresentar rapidamente a Instituição e o projeto a ser desenvolvido)</w:t>
      </w:r>
    </w:p>
    <w:p w:rsidR="00D64E93" w:rsidRPr="001B0F50" w:rsidRDefault="00D64E93" w:rsidP="00D64E93">
      <w:pPr>
        <w:tabs>
          <w:tab w:val="left" w:pos="720"/>
        </w:tabs>
        <w:jc w:val="both"/>
        <w:rPr>
          <w:b/>
          <w:lang w:eastAsia="zh-CN"/>
        </w:rPr>
      </w:pPr>
    </w:p>
    <w:p w:rsidR="00D64E93" w:rsidRPr="00E553EA" w:rsidRDefault="00D64E93" w:rsidP="00D64E93">
      <w:pPr>
        <w:tabs>
          <w:tab w:val="left" w:pos="720"/>
        </w:tabs>
        <w:jc w:val="both"/>
        <w:rPr>
          <w:color w:val="FF0000"/>
          <w:lang w:eastAsia="zh-CN"/>
        </w:rPr>
      </w:pPr>
      <w:r w:rsidRPr="001B0F50">
        <w:rPr>
          <w:b/>
          <w:lang w:eastAsia="zh-CN"/>
        </w:rPr>
        <w:t xml:space="preserve">IV. JUSTIFICATIVA </w:t>
      </w:r>
      <w:r w:rsidRPr="00E553EA">
        <w:rPr>
          <w:color w:val="FF0000"/>
          <w:lang w:eastAsia="zh-CN"/>
        </w:rPr>
        <w:t>(descrever por que o projeto é necessário, utilizar dados quantitativos e qualitativos do problema que se pretende abordar, informando a fonte)</w:t>
      </w:r>
    </w:p>
    <w:p w:rsidR="00D64E93" w:rsidRPr="00E553EA" w:rsidRDefault="00D64E93" w:rsidP="00D64E93">
      <w:pPr>
        <w:tabs>
          <w:tab w:val="left" w:pos="720"/>
        </w:tabs>
        <w:jc w:val="both"/>
        <w:rPr>
          <w:b/>
          <w:color w:val="FF0000"/>
          <w:lang w:eastAsia="zh-CN"/>
        </w:rPr>
      </w:pPr>
    </w:p>
    <w:p w:rsidR="00D64E93" w:rsidRPr="001B0F50" w:rsidRDefault="00D64E93" w:rsidP="00D64E93">
      <w:pPr>
        <w:tabs>
          <w:tab w:val="left" w:pos="720"/>
        </w:tabs>
        <w:jc w:val="both"/>
        <w:rPr>
          <w:b/>
          <w:lang w:eastAsia="zh-CN"/>
        </w:rPr>
      </w:pPr>
      <w:r w:rsidRPr="001B0F50">
        <w:rPr>
          <w:b/>
          <w:lang w:eastAsia="zh-CN"/>
        </w:rPr>
        <w:t>V. OBJETIVOS:</w:t>
      </w:r>
    </w:p>
    <w:p w:rsidR="00D64E93" w:rsidRPr="00E553EA" w:rsidRDefault="00D64E93" w:rsidP="00D64E93">
      <w:pPr>
        <w:jc w:val="both"/>
        <w:rPr>
          <w:color w:val="FF0000"/>
        </w:rPr>
      </w:pPr>
      <w:r w:rsidRPr="001B0F50">
        <w:rPr>
          <w:b/>
        </w:rPr>
        <w:t xml:space="preserve">a) GERAL </w:t>
      </w:r>
      <w:r w:rsidRPr="00E553EA">
        <w:rPr>
          <w:color w:val="FF0000"/>
        </w:rPr>
        <w:t>(a partir da justificativa apresentada, definir com clareza o que pretende alcançar.)</w:t>
      </w:r>
    </w:p>
    <w:p w:rsidR="00D64E93" w:rsidRPr="001B0F50" w:rsidRDefault="00D64E93" w:rsidP="00D64E93">
      <w:pPr>
        <w:jc w:val="both"/>
      </w:pPr>
    </w:p>
    <w:p w:rsidR="00D64E93" w:rsidRPr="00E553EA" w:rsidRDefault="00D64E93" w:rsidP="00D64E93">
      <w:pPr>
        <w:jc w:val="both"/>
        <w:rPr>
          <w:color w:val="FF0000"/>
        </w:rPr>
      </w:pPr>
      <w:r w:rsidRPr="001B0F50">
        <w:rPr>
          <w:b/>
        </w:rPr>
        <w:t>b) ESPECÍFICOS</w:t>
      </w:r>
      <w:r w:rsidRPr="001B0F50">
        <w:t xml:space="preserve"> </w:t>
      </w:r>
      <w:r w:rsidRPr="00E553EA">
        <w:rPr>
          <w:color w:val="FF0000"/>
        </w:rPr>
        <w:t>(preencher o quadro a seguir, acrescentando linhas se necessário)</w:t>
      </w:r>
    </w:p>
    <w:p w:rsidR="00D64E93" w:rsidRPr="001B0F50" w:rsidRDefault="00D64E93" w:rsidP="00D64E93"/>
    <w:p w:rsidR="00D64E93" w:rsidRPr="001B0F50" w:rsidRDefault="00D64E93" w:rsidP="00D64E93"/>
    <w:tbl>
      <w:tblPr>
        <w:tblpPr w:leftFromText="141" w:rightFromText="141" w:vertAnchor="text" w:horzAnchor="margin" w:tblpY="215"/>
        <w:tblW w:w="9550" w:type="dxa"/>
        <w:tblLayout w:type="fixed"/>
        <w:tblLook w:val="0000" w:firstRow="0" w:lastRow="0" w:firstColumn="0" w:lastColumn="0" w:noHBand="0" w:noVBand="0"/>
      </w:tblPr>
      <w:tblGrid>
        <w:gridCol w:w="2354"/>
        <w:gridCol w:w="3185"/>
        <w:gridCol w:w="4011"/>
      </w:tblGrid>
      <w:tr w:rsidR="00D64E93" w:rsidRPr="001B0F50" w:rsidTr="00D64E93">
        <w:trPr>
          <w:trHeight w:val="662"/>
        </w:trPr>
        <w:tc>
          <w:tcPr>
            <w:tcW w:w="2354" w:type="dxa"/>
            <w:tcBorders>
              <w:top w:val="single" w:sz="4" w:space="0" w:color="000000"/>
              <w:left w:val="single" w:sz="4" w:space="0" w:color="000000"/>
              <w:bottom w:val="single" w:sz="4" w:space="0" w:color="000000"/>
            </w:tcBorders>
            <w:shd w:val="clear" w:color="auto" w:fill="auto"/>
          </w:tcPr>
          <w:p w:rsidR="00D64E93" w:rsidRPr="001B0F50" w:rsidRDefault="00D64E93" w:rsidP="00D64E93">
            <w:pPr>
              <w:snapToGrid w:val="0"/>
              <w:jc w:val="both"/>
              <w:rPr>
                <w:b/>
              </w:rPr>
            </w:pPr>
            <w:r w:rsidRPr="001B0F50">
              <w:rPr>
                <w:b/>
              </w:rPr>
              <w:t xml:space="preserve">Objetivo Específico </w:t>
            </w:r>
          </w:p>
        </w:tc>
        <w:tc>
          <w:tcPr>
            <w:tcW w:w="3185" w:type="dxa"/>
            <w:tcBorders>
              <w:top w:val="single" w:sz="4" w:space="0" w:color="000000"/>
              <w:left w:val="single" w:sz="4" w:space="0" w:color="000000"/>
              <w:bottom w:val="single" w:sz="4" w:space="0" w:color="000000"/>
            </w:tcBorders>
            <w:shd w:val="clear" w:color="auto" w:fill="auto"/>
          </w:tcPr>
          <w:p w:rsidR="00D64E93" w:rsidRPr="001B0F50" w:rsidRDefault="00D64E93" w:rsidP="00D64E93">
            <w:pPr>
              <w:snapToGrid w:val="0"/>
              <w:jc w:val="both"/>
              <w:rPr>
                <w:b/>
              </w:rPr>
            </w:pPr>
            <w:r w:rsidRPr="001B0F50">
              <w:rPr>
                <w:b/>
              </w:rPr>
              <w:t>Ações (descrever as ações necessárias para alcançar o objetivo)</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D64E93" w:rsidRPr="001B0F50" w:rsidRDefault="00D64E93" w:rsidP="00D64E93">
            <w:pPr>
              <w:snapToGrid w:val="0"/>
              <w:jc w:val="both"/>
            </w:pPr>
            <w:r w:rsidRPr="001B0F50">
              <w:rPr>
                <w:b/>
              </w:rPr>
              <w:t xml:space="preserve">Resultados Esperados </w:t>
            </w:r>
          </w:p>
        </w:tc>
      </w:tr>
      <w:tr w:rsidR="00D64E93" w:rsidRPr="001B0F50" w:rsidTr="00D64E93">
        <w:trPr>
          <w:trHeight w:val="568"/>
        </w:trPr>
        <w:tc>
          <w:tcPr>
            <w:tcW w:w="2354" w:type="dxa"/>
            <w:tcBorders>
              <w:top w:val="single" w:sz="4" w:space="0" w:color="000000"/>
              <w:left w:val="single" w:sz="4" w:space="0" w:color="000000"/>
              <w:bottom w:val="single" w:sz="4" w:space="0" w:color="000000"/>
            </w:tcBorders>
            <w:shd w:val="clear" w:color="auto" w:fill="auto"/>
          </w:tcPr>
          <w:p w:rsidR="00D64E93" w:rsidRPr="001B0F50" w:rsidRDefault="00D64E93" w:rsidP="00D64E93">
            <w:pPr>
              <w:snapToGrid w:val="0"/>
              <w:jc w:val="both"/>
            </w:pPr>
            <w:r w:rsidRPr="001B0F50">
              <w:t xml:space="preserve">1 - </w:t>
            </w:r>
          </w:p>
        </w:tc>
        <w:tc>
          <w:tcPr>
            <w:tcW w:w="3185" w:type="dxa"/>
            <w:tcBorders>
              <w:top w:val="single" w:sz="4" w:space="0" w:color="000000"/>
              <w:left w:val="single" w:sz="4" w:space="0" w:color="000000"/>
              <w:bottom w:val="single" w:sz="4" w:space="0" w:color="000000"/>
            </w:tcBorders>
            <w:shd w:val="clear" w:color="auto" w:fill="auto"/>
          </w:tcPr>
          <w:p w:rsidR="00D64E93" w:rsidRPr="001B0F50" w:rsidRDefault="00D64E93" w:rsidP="00D64E93">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D64E93" w:rsidRPr="001B0F50" w:rsidRDefault="00D64E93" w:rsidP="00D64E93">
            <w:pPr>
              <w:snapToGrid w:val="0"/>
              <w:jc w:val="both"/>
            </w:pPr>
          </w:p>
          <w:p w:rsidR="00D64E93" w:rsidRPr="001B0F50" w:rsidRDefault="00D64E93" w:rsidP="00D64E93">
            <w:pPr>
              <w:jc w:val="both"/>
            </w:pPr>
          </w:p>
          <w:p w:rsidR="00D64E93" w:rsidRPr="001B0F50" w:rsidRDefault="00D64E93" w:rsidP="00D64E93">
            <w:pPr>
              <w:jc w:val="both"/>
            </w:pPr>
          </w:p>
        </w:tc>
      </w:tr>
      <w:tr w:rsidR="00D64E93" w:rsidRPr="001B0F50" w:rsidTr="00D64E93">
        <w:trPr>
          <w:trHeight w:val="636"/>
        </w:trPr>
        <w:tc>
          <w:tcPr>
            <w:tcW w:w="2354" w:type="dxa"/>
            <w:tcBorders>
              <w:top w:val="single" w:sz="4" w:space="0" w:color="000000"/>
              <w:left w:val="single" w:sz="4" w:space="0" w:color="000000"/>
              <w:bottom w:val="single" w:sz="4" w:space="0" w:color="000000"/>
            </w:tcBorders>
            <w:shd w:val="clear" w:color="auto" w:fill="auto"/>
          </w:tcPr>
          <w:p w:rsidR="00D64E93" w:rsidRPr="001B0F50" w:rsidRDefault="00D64E93" w:rsidP="00D64E93">
            <w:pPr>
              <w:snapToGrid w:val="0"/>
              <w:jc w:val="both"/>
            </w:pPr>
            <w:r w:rsidRPr="001B0F50">
              <w:t xml:space="preserve">2 - </w:t>
            </w:r>
          </w:p>
        </w:tc>
        <w:tc>
          <w:tcPr>
            <w:tcW w:w="3185" w:type="dxa"/>
            <w:tcBorders>
              <w:top w:val="single" w:sz="4" w:space="0" w:color="000000"/>
              <w:left w:val="single" w:sz="4" w:space="0" w:color="000000"/>
              <w:bottom w:val="single" w:sz="4" w:space="0" w:color="000000"/>
            </w:tcBorders>
            <w:shd w:val="clear" w:color="auto" w:fill="auto"/>
          </w:tcPr>
          <w:p w:rsidR="00D64E93" w:rsidRPr="001B0F50" w:rsidRDefault="00D64E93" w:rsidP="00D64E93">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D64E93" w:rsidRPr="001B0F50" w:rsidRDefault="00D64E93" w:rsidP="00D64E93">
            <w:pPr>
              <w:snapToGrid w:val="0"/>
              <w:jc w:val="both"/>
            </w:pPr>
          </w:p>
          <w:p w:rsidR="00D64E93" w:rsidRPr="001B0F50" w:rsidRDefault="00D64E93" w:rsidP="00D64E93">
            <w:pPr>
              <w:jc w:val="both"/>
            </w:pPr>
          </w:p>
          <w:p w:rsidR="00D64E93" w:rsidRPr="001B0F50" w:rsidRDefault="00D64E93" w:rsidP="00D64E93">
            <w:pPr>
              <w:jc w:val="both"/>
            </w:pPr>
          </w:p>
        </w:tc>
      </w:tr>
      <w:tr w:rsidR="00D64E93" w:rsidRPr="001B0F50" w:rsidTr="00D64E93">
        <w:trPr>
          <w:trHeight w:val="211"/>
        </w:trPr>
        <w:tc>
          <w:tcPr>
            <w:tcW w:w="2354" w:type="dxa"/>
            <w:tcBorders>
              <w:top w:val="single" w:sz="4" w:space="0" w:color="000000"/>
              <w:left w:val="single" w:sz="4" w:space="0" w:color="000000"/>
              <w:bottom w:val="single" w:sz="4" w:space="0" w:color="000000"/>
            </w:tcBorders>
            <w:shd w:val="clear" w:color="auto" w:fill="auto"/>
          </w:tcPr>
          <w:p w:rsidR="00D64E93" w:rsidRPr="001B0F50" w:rsidRDefault="00D64E93" w:rsidP="00D64E93">
            <w:pPr>
              <w:snapToGrid w:val="0"/>
              <w:jc w:val="both"/>
            </w:pPr>
            <w:r w:rsidRPr="001B0F50">
              <w:t xml:space="preserve">3 - </w:t>
            </w:r>
          </w:p>
        </w:tc>
        <w:tc>
          <w:tcPr>
            <w:tcW w:w="3185" w:type="dxa"/>
            <w:tcBorders>
              <w:top w:val="single" w:sz="4" w:space="0" w:color="000000"/>
              <w:left w:val="single" w:sz="4" w:space="0" w:color="000000"/>
              <w:bottom w:val="single" w:sz="4" w:space="0" w:color="000000"/>
            </w:tcBorders>
            <w:shd w:val="clear" w:color="auto" w:fill="auto"/>
          </w:tcPr>
          <w:p w:rsidR="00D64E93" w:rsidRPr="001B0F50" w:rsidRDefault="00D64E93" w:rsidP="00D64E93">
            <w:pPr>
              <w:snapToGrid w:val="0"/>
              <w:jc w:val="both"/>
            </w:pPr>
          </w:p>
          <w:p w:rsidR="00D64E93" w:rsidRPr="001B0F50" w:rsidRDefault="00D64E93" w:rsidP="00D64E93">
            <w:pPr>
              <w:snapToGrid w:val="0"/>
              <w:jc w:val="both"/>
            </w:pPr>
          </w:p>
          <w:p w:rsidR="00D64E93" w:rsidRPr="001B0F50" w:rsidRDefault="00D64E93" w:rsidP="00D64E93">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D64E93" w:rsidRPr="001B0F50" w:rsidRDefault="00D64E93" w:rsidP="00D64E93">
            <w:pPr>
              <w:snapToGrid w:val="0"/>
              <w:jc w:val="both"/>
            </w:pPr>
          </w:p>
          <w:p w:rsidR="00D64E93" w:rsidRPr="001B0F50" w:rsidRDefault="00D64E93" w:rsidP="00D64E93">
            <w:pPr>
              <w:jc w:val="both"/>
            </w:pPr>
          </w:p>
          <w:p w:rsidR="00D64E93" w:rsidRPr="001B0F50" w:rsidRDefault="00D64E93" w:rsidP="00D64E93">
            <w:pPr>
              <w:jc w:val="both"/>
            </w:pPr>
          </w:p>
        </w:tc>
      </w:tr>
      <w:tr w:rsidR="00D64E93" w:rsidRPr="001B0F50" w:rsidTr="00D64E93">
        <w:trPr>
          <w:trHeight w:val="410"/>
        </w:trPr>
        <w:tc>
          <w:tcPr>
            <w:tcW w:w="2354" w:type="dxa"/>
            <w:tcBorders>
              <w:top w:val="single" w:sz="4" w:space="0" w:color="000000"/>
              <w:left w:val="single" w:sz="4" w:space="0" w:color="000000"/>
              <w:bottom w:val="single" w:sz="4" w:space="0" w:color="000000"/>
            </w:tcBorders>
            <w:shd w:val="clear" w:color="auto" w:fill="auto"/>
          </w:tcPr>
          <w:p w:rsidR="00D64E93" w:rsidRPr="001B0F50" w:rsidRDefault="00D64E93" w:rsidP="00D64E93">
            <w:pPr>
              <w:snapToGrid w:val="0"/>
              <w:jc w:val="both"/>
            </w:pPr>
            <w:r w:rsidRPr="001B0F50">
              <w:lastRenderedPageBreak/>
              <w:t xml:space="preserve">4 - </w:t>
            </w:r>
          </w:p>
          <w:p w:rsidR="00D64E93" w:rsidRPr="001B0F50" w:rsidRDefault="00D64E93" w:rsidP="00D64E93">
            <w:pPr>
              <w:jc w:val="both"/>
            </w:pPr>
          </w:p>
          <w:p w:rsidR="00D64E93" w:rsidRPr="001B0F50" w:rsidRDefault="00D64E93" w:rsidP="00D64E93">
            <w:pPr>
              <w:jc w:val="both"/>
            </w:pPr>
          </w:p>
        </w:tc>
        <w:tc>
          <w:tcPr>
            <w:tcW w:w="3185" w:type="dxa"/>
            <w:tcBorders>
              <w:top w:val="single" w:sz="4" w:space="0" w:color="000000"/>
              <w:left w:val="single" w:sz="4" w:space="0" w:color="000000"/>
              <w:bottom w:val="single" w:sz="4" w:space="0" w:color="000000"/>
            </w:tcBorders>
            <w:shd w:val="clear" w:color="auto" w:fill="auto"/>
          </w:tcPr>
          <w:p w:rsidR="00D64E93" w:rsidRPr="001B0F50" w:rsidRDefault="00D64E93" w:rsidP="00D64E93">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D64E93" w:rsidRPr="001B0F50" w:rsidRDefault="00D64E93" w:rsidP="00D64E93">
            <w:pPr>
              <w:snapToGrid w:val="0"/>
              <w:jc w:val="both"/>
            </w:pPr>
          </w:p>
        </w:tc>
      </w:tr>
    </w:tbl>
    <w:p w:rsidR="00D64E93" w:rsidRPr="001B0F50" w:rsidRDefault="00D64E93" w:rsidP="00D64E93">
      <w:pPr>
        <w:tabs>
          <w:tab w:val="left" w:pos="720"/>
        </w:tabs>
        <w:jc w:val="both"/>
        <w:rPr>
          <w:b/>
        </w:rPr>
      </w:pPr>
    </w:p>
    <w:p w:rsidR="00D64E93" w:rsidRPr="00E553EA" w:rsidRDefault="00D64E93" w:rsidP="00D64E93">
      <w:pPr>
        <w:tabs>
          <w:tab w:val="left" w:pos="720"/>
        </w:tabs>
        <w:jc w:val="both"/>
        <w:rPr>
          <w:color w:val="FF0000"/>
        </w:rPr>
      </w:pPr>
      <w:r w:rsidRPr="001B0F50">
        <w:rPr>
          <w:b/>
        </w:rPr>
        <w:t xml:space="preserve">VI. PERFIL DA POPULAÇÃO ATENDIDA PELO PROJETO </w:t>
      </w:r>
      <w:r w:rsidRPr="00E553EA">
        <w:rPr>
          <w:color w:val="FF0000"/>
        </w:rPr>
        <w:t>(informar a área de abrangência do projeto, bairros, escolaridade média do público atendido, faixa etária, número de pessoas, meta a ser atingida)</w:t>
      </w:r>
    </w:p>
    <w:p w:rsidR="00D64E93" w:rsidRPr="001B0F50" w:rsidRDefault="00D64E93" w:rsidP="00D64E93">
      <w:pPr>
        <w:tabs>
          <w:tab w:val="left" w:pos="720"/>
        </w:tabs>
        <w:jc w:val="both"/>
      </w:pPr>
    </w:p>
    <w:p w:rsidR="00D64E93" w:rsidRPr="00E553EA" w:rsidRDefault="00D64E93" w:rsidP="00D64E93">
      <w:pPr>
        <w:jc w:val="both"/>
        <w:rPr>
          <w:color w:val="FF0000"/>
        </w:rPr>
      </w:pPr>
      <w:r w:rsidRPr="001B0F50">
        <w:rPr>
          <w:b/>
        </w:rPr>
        <w:t xml:space="preserve">VII. METODOLOGIA </w:t>
      </w:r>
      <w:r w:rsidRPr="00E553EA">
        <w:rPr>
          <w:color w:val="FF0000"/>
        </w:rPr>
        <w:t>(quais as atividades que serão desenvolvidas? Onde ocorrerá o projeto? Como serão desenvolvidas as ações?)</w:t>
      </w:r>
    </w:p>
    <w:p w:rsidR="00D64E93" w:rsidRPr="00E553EA" w:rsidRDefault="00D64E93" w:rsidP="00D64E93">
      <w:pPr>
        <w:jc w:val="both"/>
        <w:rPr>
          <w:color w:val="FF0000"/>
        </w:rPr>
      </w:pPr>
    </w:p>
    <w:p w:rsidR="00D64E93" w:rsidRPr="00E553EA" w:rsidRDefault="00D64E93" w:rsidP="00D64E93">
      <w:pPr>
        <w:jc w:val="both"/>
        <w:rPr>
          <w:color w:val="FF0000"/>
        </w:rPr>
      </w:pPr>
      <w:r w:rsidRPr="001B0F50">
        <w:rPr>
          <w:b/>
        </w:rPr>
        <w:t xml:space="preserve">VIII. CONOGRAMA DE AÇÕES </w:t>
      </w:r>
      <w:r w:rsidRPr="00E553EA">
        <w:rPr>
          <w:color w:val="FF0000"/>
        </w:rPr>
        <w:t>(completar o quadro abaixo ampliando ou reduzindo o número de colunas/mês e de ações, conforme o período de execução do projeto)</w:t>
      </w:r>
    </w:p>
    <w:p w:rsidR="00D64E93" w:rsidRPr="001B0F50" w:rsidRDefault="00D64E93" w:rsidP="00D64E93">
      <w:pPr>
        <w:jc w:val="both"/>
      </w:pPr>
    </w:p>
    <w:tbl>
      <w:tblPr>
        <w:tblpPr w:leftFromText="141" w:rightFromText="141" w:vertAnchor="text" w:horzAnchor="margin" w:tblpXSpec="center" w:tblpY="153"/>
        <w:tblW w:w="10431" w:type="dxa"/>
        <w:tblLayout w:type="fixed"/>
        <w:tblLook w:val="0000" w:firstRow="0" w:lastRow="0" w:firstColumn="0" w:lastColumn="0" w:noHBand="0" w:noVBand="0"/>
      </w:tblPr>
      <w:tblGrid>
        <w:gridCol w:w="1417"/>
        <w:gridCol w:w="709"/>
        <w:gridCol w:w="768"/>
        <w:gridCol w:w="768"/>
        <w:gridCol w:w="768"/>
        <w:gridCol w:w="768"/>
        <w:gridCol w:w="768"/>
        <w:gridCol w:w="767"/>
        <w:gridCol w:w="768"/>
        <w:gridCol w:w="768"/>
        <w:gridCol w:w="768"/>
        <w:gridCol w:w="685"/>
        <w:gridCol w:w="709"/>
      </w:tblGrid>
      <w:tr w:rsidR="00D64E93" w:rsidRPr="001B0F50" w:rsidTr="00D64E93">
        <w:trPr>
          <w:trHeight w:val="665"/>
        </w:trPr>
        <w:tc>
          <w:tcPr>
            <w:tcW w:w="141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r w:rsidRPr="001B0F50">
              <w:rPr>
                <w:b/>
              </w:rPr>
              <w:t xml:space="preserve">Ações </w:t>
            </w:r>
            <w:r w:rsidRPr="00E553EA">
              <w:rPr>
                <w:color w:val="FF0000"/>
              </w:rPr>
              <w:t>(necessárias para alcançar o objetivo)</w:t>
            </w:r>
          </w:p>
        </w:tc>
        <w:tc>
          <w:tcPr>
            <w:tcW w:w="70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r w:rsidRPr="001B0F50">
              <w:rPr>
                <w:b/>
              </w:rPr>
              <w:t>Mês</w:t>
            </w:r>
          </w:p>
          <w:p w:rsidR="00D64E93" w:rsidRPr="001B0F50" w:rsidRDefault="00D64E93" w:rsidP="00D64E93">
            <w:pPr>
              <w:jc w:val="both"/>
              <w:rPr>
                <w:b/>
              </w:rPr>
            </w:pPr>
            <w:r w:rsidRPr="001B0F50">
              <w:rPr>
                <w:b/>
              </w:rPr>
              <w:t>1</w:t>
            </w: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r w:rsidRPr="001B0F50">
              <w:rPr>
                <w:b/>
              </w:rPr>
              <w:t>Mês</w:t>
            </w:r>
          </w:p>
          <w:p w:rsidR="00D64E93" w:rsidRPr="001B0F50" w:rsidRDefault="00D64E93" w:rsidP="00D64E93">
            <w:pPr>
              <w:jc w:val="both"/>
              <w:rPr>
                <w:b/>
              </w:rPr>
            </w:pPr>
            <w:r w:rsidRPr="001B0F50">
              <w:rPr>
                <w:b/>
              </w:rPr>
              <w:t>2</w:t>
            </w: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r w:rsidRPr="001B0F50">
              <w:rPr>
                <w:b/>
              </w:rPr>
              <w:t>Mês</w:t>
            </w:r>
          </w:p>
          <w:p w:rsidR="00D64E93" w:rsidRPr="001B0F50" w:rsidRDefault="00D64E93" w:rsidP="00D64E93">
            <w:pPr>
              <w:jc w:val="both"/>
              <w:rPr>
                <w:b/>
              </w:rPr>
            </w:pPr>
            <w:r w:rsidRPr="001B0F50">
              <w:rPr>
                <w:b/>
              </w:rPr>
              <w:t>3</w:t>
            </w: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r w:rsidRPr="001B0F50">
              <w:rPr>
                <w:b/>
              </w:rPr>
              <w:t>Mês</w:t>
            </w:r>
          </w:p>
          <w:p w:rsidR="00D64E93" w:rsidRPr="001B0F50" w:rsidRDefault="00D64E93" w:rsidP="00D64E93">
            <w:pPr>
              <w:jc w:val="both"/>
              <w:rPr>
                <w:b/>
              </w:rPr>
            </w:pPr>
            <w:r w:rsidRPr="001B0F50">
              <w:rPr>
                <w:b/>
              </w:rPr>
              <w:t>4</w:t>
            </w: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r w:rsidRPr="001B0F50">
              <w:rPr>
                <w:b/>
              </w:rPr>
              <w:t>Mês</w:t>
            </w:r>
          </w:p>
          <w:p w:rsidR="00D64E93" w:rsidRPr="001B0F50" w:rsidRDefault="00D64E93" w:rsidP="00D64E93">
            <w:pPr>
              <w:jc w:val="both"/>
              <w:rPr>
                <w:b/>
              </w:rPr>
            </w:pPr>
            <w:r w:rsidRPr="001B0F50">
              <w:rPr>
                <w:b/>
              </w:rPr>
              <w:t>5</w:t>
            </w: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r w:rsidRPr="001B0F50">
              <w:rPr>
                <w:b/>
              </w:rPr>
              <w:t>Mês</w:t>
            </w:r>
          </w:p>
          <w:p w:rsidR="00D64E93" w:rsidRPr="001B0F50" w:rsidRDefault="00D64E93" w:rsidP="00D64E93">
            <w:pPr>
              <w:jc w:val="both"/>
              <w:rPr>
                <w:b/>
              </w:rPr>
            </w:pPr>
            <w:r w:rsidRPr="001B0F50">
              <w:rPr>
                <w:b/>
              </w:rPr>
              <w:t>6</w:t>
            </w:r>
          </w:p>
        </w:tc>
        <w:tc>
          <w:tcPr>
            <w:tcW w:w="76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r w:rsidRPr="001B0F50">
              <w:rPr>
                <w:b/>
              </w:rPr>
              <w:t>Mês</w:t>
            </w:r>
          </w:p>
          <w:p w:rsidR="00D64E93" w:rsidRPr="001B0F50" w:rsidRDefault="00D64E93" w:rsidP="00D64E93">
            <w:pPr>
              <w:jc w:val="both"/>
              <w:rPr>
                <w:b/>
              </w:rPr>
            </w:pPr>
            <w:r w:rsidRPr="001B0F50">
              <w:rPr>
                <w:b/>
              </w:rPr>
              <w:t>7</w:t>
            </w: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r w:rsidRPr="001B0F50">
              <w:rPr>
                <w:b/>
              </w:rPr>
              <w:t>Mês</w:t>
            </w:r>
          </w:p>
          <w:p w:rsidR="00D64E93" w:rsidRPr="001B0F50" w:rsidRDefault="00D64E93" w:rsidP="00D64E93">
            <w:pPr>
              <w:jc w:val="both"/>
              <w:rPr>
                <w:b/>
              </w:rPr>
            </w:pPr>
            <w:r w:rsidRPr="001B0F50">
              <w:rPr>
                <w:b/>
              </w:rPr>
              <w:t>8</w:t>
            </w: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r w:rsidRPr="001B0F50">
              <w:rPr>
                <w:b/>
              </w:rPr>
              <w:t>Mês</w:t>
            </w:r>
          </w:p>
          <w:p w:rsidR="00D64E93" w:rsidRPr="001B0F50" w:rsidRDefault="00D64E93" w:rsidP="00D64E93">
            <w:pPr>
              <w:jc w:val="both"/>
              <w:rPr>
                <w:b/>
              </w:rPr>
            </w:pPr>
            <w:r w:rsidRPr="001B0F50">
              <w:rPr>
                <w:b/>
              </w:rPr>
              <w:t>9</w:t>
            </w: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r w:rsidRPr="001B0F50">
              <w:rPr>
                <w:b/>
              </w:rPr>
              <w:t>Mês 10</w:t>
            </w:r>
          </w:p>
        </w:tc>
        <w:tc>
          <w:tcPr>
            <w:tcW w:w="685"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r w:rsidRPr="001B0F50">
              <w:rPr>
                <w:b/>
              </w:rPr>
              <w:t>Mês 11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jc w:val="both"/>
            </w:pPr>
            <w:r w:rsidRPr="001B0F50">
              <w:rPr>
                <w:b/>
              </w:rPr>
              <w:t>Mês 12</w:t>
            </w:r>
          </w:p>
        </w:tc>
      </w:tr>
      <w:tr w:rsidR="00D64E93" w:rsidRPr="001B0F50" w:rsidTr="00D64E93">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jc w:val="both"/>
            </w:pPr>
          </w:p>
        </w:tc>
      </w:tr>
      <w:tr w:rsidR="00D64E93" w:rsidRPr="001B0F50" w:rsidTr="00D64E93">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jc w:val="both"/>
            </w:pPr>
          </w:p>
        </w:tc>
      </w:tr>
      <w:tr w:rsidR="00D64E93" w:rsidRPr="001B0F50" w:rsidTr="00D64E93">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jc w:val="both"/>
            </w:pPr>
          </w:p>
        </w:tc>
      </w:tr>
      <w:tr w:rsidR="00D64E93" w:rsidRPr="001B0F50" w:rsidTr="00D64E93">
        <w:tc>
          <w:tcPr>
            <w:tcW w:w="141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jc w:val="both"/>
            </w:pPr>
          </w:p>
        </w:tc>
      </w:tr>
      <w:tr w:rsidR="00D64E93" w:rsidRPr="001B0F50" w:rsidTr="00D64E93">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jc w:val="both"/>
            </w:pPr>
          </w:p>
        </w:tc>
      </w:tr>
      <w:tr w:rsidR="00D64E93" w:rsidRPr="001B0F50" w:rsidTr="00D64E93">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jc w:val="both"/>
            </w:pPr>
          </w:p>
        </w:tc>
      </w:tr>
      <w:tr w:rsidR="00D64E93" w:rsidRPr="001B0F50" w:rsidTr="00D64E93">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jc w:val="both"/>
            </w:pPr>
          </w:p>
        </w:tc>
      </w:tr>
      <w:tr w:rsidR="00D64E93" w:rsidRPr="001B0F50" w:rsidTr="00D64E93">
        <w:tc>
          <w:tcPr>
            <w:tcW w:w="141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jc w:val="both"/>
            </w:pPr>
          </w:p>
        </w:tc>
      </w:tr>
      <w:tr w:rsidR="00D64E93" w:rsidRPr="001B0F50" w:rsidTr="00D64E93">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jc w:val="both"/>
            </w:pPr>
          </w:p>
        </w:tc>
      </w:tr>
      <w:tr w:rsidR="00D64E93" w:rsidRPr="001B0F50" w:rsidTr="00D64E93">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jc w:val="both"/>
            </w:pPr>
          </w:p>
        </w:tc>
      </w:tr>
      <w:tr w:rsidR="00D64E93" w:rsidRPr="001B0F50" w:rsidTr="00D64E93">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jc w:val="both"/>
            </w:pPr>
          </w:p>
        </w:tc>
      </w:tr>
      <w:tr w:rsidR="00D64E93" w:rsidRPr="001B0F50" w:rsidTr="00D64E93">
        <w:tc>
          <w:tcPr>
            <w:tcW w:w="141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jc w:val="both"/>
            </w:pPr>
          </w:p>
        </w:tc>
      </w:tr>
      <w:tr w:rsidR="00D64E93" w:rsidRPr="001B0F50" w:rsidTr="00D64E93">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jc w:val="both"/>
            </w:pPr>
          </w:p>
        </w:tc>
      </w:tr>
      <w:tr w:rsidR="00D64E93" w:rsidRPr="001B0F50" w:rsidTr="00D64E93">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jc w:val="both"/>
            </w:pPr>
          </w:p>
        </w:tc>
      </w:tr>
    </w:tbl>
    <w:p w:rsidR="00D64E93" w:rsidRPr="001B0F50" w:rsidRDefault="00D64E93" w:rsidP="00D64E93">
      <w:pPr>
        <w:jc w:val="both"/>
      </w:pPr>
    </w:p>
    <w:p w:rsidR="00D64E93" w:rsidRPr="001B0F50" w:rsidRDefault="00D64E93" w:rsidP="00D64E93">
      <w:pPr>
        <w:jc w:val="both"/>
      </w:pPr>
    </w:p>
    <w:p w:rsidR="00D64E93" w:rsidRPr="00E553EA" w:rsidRDefault="00D64E93" w:rsidP="00D64E93">
      <w:pPr>
        <w:jc w:val="both"/>
        <w:rPr>
          <w:color w:val="FF0000"/>
        </w:rPr>
      </w:pPr>
      <w:r w:rsidRPr="001B0F50">
        <w:rPr>
          <w:b/>
        </w:rPr>
        <w:t xml:space="preserve">IX. EQUIPE TÉCNICA DO PROJETO </w:t>
      </w:r>
      <w:r w:rsidRPr="00E553EA">
        <w:rPr>
          <w:color w:val="FF0000"/>
        </w:rPr>
        <w:t>(complete o quadro abaixo descrevendo os profissionais envolvidos na execução deste projeto.)</w:t>
      </w:r>
    </w:p>
    <w:p w:rsidR="00D64E93" w:rsidRPr="001B0F50" w:rsidRDefault="00D64E93" w:rsidP="00D64E93">
      <w:pPr>
        <w:jc w:val="both"/>
      </w:pPr>
    </w:p>
    <w:tbl>
      <w:tblPr>
        <w:tblW w:w="0" w:type="auto"/>
        <w:tblInd w:w="-105" w:type="dxa"/>
        <w:tblLayout w:type="fixed"/>
        <w:tblLook w:val="0000" w:firstRow="0" w:lastRow="0" w:firstColumn="0" w:lastColumn="0" w:noHBand="0" w:noVBand="0"/>
      </w:tblPr>
      <w:tblGrid>
        <w:gridCol w:w="2190"/>
        <w:gridCol w:w="2418"/>
        <w:gridCol w:w="2271"/>
        <w:gridCol w:w="2511"/>
      </w:tblGrid>
      <w:tr w:rsidR="00D64E93" w:rsidRPr="001B0F50" w:rsidTr="00D64E93">
        <w:tc>
          <w:tcPr>
            <w:tcW w:w="2190"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rPr>
                <w:b/>
              </w:rPr>
            </w:pPr>
            <w:r w:rsidRPr="001B0F50">
              <w:rPr>
                <w:b/>
              </w:rPr>
              <w:t>Função no projeto</w:t>
            </w:r>
          </w:p>
        </w:tc>
        <w:tc>
          <w:tcPr>
            <w:tcW w:w="24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rPr>
                <w:b/>
              </w:rPr>
            </w:pPr>
            <w:r w:rsidRPr="001B0F50">
              <w:rPr>
                <w:b/>
              </w:rPr>
              <w:t>Formação profissional</w:t>
            </w:r>
          </w:p>
        </w:tc>
        <w:tc>
          <w:tcPr>
            <w:tcW w:w="2271"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rPr>
                <w:b/>
              </w:rPr>
            </w:pPr>
            <w:r w:rsidRPr="001B0F50">
              <w:rPr>
                <w:b/>
              </w:rPr>
              <w:t>Natureza do vínculo (CLT, contrato, voluntariado)</w:t>
            </w: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snapToGrid w:val="0"/>
              <w:jc w:val="both"/>
              <w:rPr>
                <w:b/>
              </w:rPr>
            </w:pPr>
            <w:r w:rsidRPr="001B0F50">
              <w:rPr>
                <w:b/>
              </w:rPr>
              <w:t>Número de horas semanais trabalhadas</w:t>
            </w:r>
          </w:p>
        </w:tc>
      </w:tr>
      <w:tr w:rsidR="00D64E93" w:rsidRPr="001B0F50" w:rsidTr="00D64E93">
        <w:tc>
          <w:tcPr>
            <w:tcW w:w="2190"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rPr>
                <w:b/>
              </w:rPr>
            </w:pPr>
          </w:p>
        </w:tc>
        <w:tc>
          <w:tcPr>
            <w:tcW w:w="24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rPr>
                <w:b/>
              </w:rPr>
            </w:pPr>
          </w:p>
        </w:tc>
        <w:tc>
          <w:tcPr>
            <w:tcW w:w="2271"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rPr>
                <w:b/>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snapToGrid w:val="0"/>
              <w:jc w:val="both"/>
              <w:rPr>
                <w:b/>
              </w:rPr>
            </w:pPr>
          </w:p>
        </w:tc>
      </w:tr>
      <w:tr w:rsidR="00D64E93" w:rsidRPr="001B0F50" w:rsidTr="00D64E93">
        <w:tc>
          <w:tcPr>
            <w:tcW w:w="2190"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rPr>
                <w:b/>
              </w:rPr>
            </w:pPr>
          </w:p>
        </w:tc>
        <w:tc>
          <w:tcPr>
            <w:tcW w:w="24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rPr>
                <w:b/>
              </w:rPr>
            </w:pPr>
          </w:p>
        </w:tc>
        <w:tc>
          <w:tcPr>
            <w:tcW w:w="2271"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rPr>
                <w:b/>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snapToGrid w:val="0"/>
              <w:jc w:val="both"/>
              <w:rPr>
                <w:b/>
              </w:rPr>
            </w:pPr>
          </w:p>
        </w:tc>
      </w:tr>
      <w:tr w:rsidR="00D64E93" w:rsidRPr="001B0F50" w:rsidTr="00D64E93">
        <w:tc>
          <w:tcPr>
            <w:tcW w:w="2190"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rPr>
                <w:b/>
              </w:rPr>
            </w:pPr>
          </w:p>
        </w:tc>
        <w:tc>
          <w:tcPr>
            <w:tcW w:w="24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rPr>
                <w:b/>
              </w:rPr>
            </w:pPr>
          </w:p>
        </w:tc>
        <w:tc>
          <w:tcPr>
            <w:tcW w:w="2271"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rPr>
                <w:b/>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snapToGrid w:val="0"/>
              <w:jc w:val="both"/>
              <w:rPr>
                <w:b/>
              </w:rPr>
            </w:pPr>
          </w:p>
        </w:tc>
      </w:tr>
    </w:tbl>
    <w:p w:rsidR="00D64E93" w:rsidRPr="00F5114D" w:rsidRDefault="00D64E93" w:rsidP="00D64E93">
      <w:pPr>
        <w:jc w:val="both"/>
        <w:rPr>
          <w:color w:val="FF0000"/>
        </w:rPr>
      </w:pPr>
      <w:r w:rsidRPr="00F5114D">
        <w:rPr>
          <w:color w:val="FF0000"/>
        </w:rPr>
        <w:t>OBS: Os contratos que comprovam o vínculo empregatício ou voluntariado deverão ser apresentados quando da formalização do termo de parceria.</w:t>
      </w:r>
    </w:p>
    <w:p w:rsidR="00D64E93" w:rsidRPr="001B0F50" w:rsidRDefault="00D64E93" w:rsidP="00D64E93">
      <w:pPr>
        <w:jc w:val="both"/>
        <w:rPr>
          <w:b/>
        </w:rPr>
      </w:pPr>
    </w:p>
    <w:p w:rsidR="00D64E93" w:rsidRPr="00E553EA" w:rsidRDefault="00D64E93" w:rsidP="00D64E93">
      <w:pPr>
        <w:jc w:val="both"/>
        <w:rPr>
          <w:color w:val="FF0000"/>
        </w:rPr>
      </w:pPr>
      <w:r w:rsidRPr="001B0F50">
        <w:rPr>
          <w:b/>
        </w:rPr>
        <w:t xml:space="preserve">X. INSTALAÇÕES E CONDIÇÕES MATERIAIS </w:t>
      </w:r>
      <w:r w:rsidRPr="00E553EA">
        <w:rPr>
          <w:color w:val="FF0000"/>
        </w:rPr>
        <w:t>(descrever as instalações a serem utilização para a consecução do projeto e os materiais que possuem ou pretende adquirir)</w:t>
      </w:r>
    </w:p>
    <w:p w:rsidR="00D64E93" w:rsidRPr="001B0F50" w:rsidRDefault="00D64E93" w:rsidP="00D64E93">
      <w:pPr>
        <w:jc w:val="both"/>
        <w:rPr>
          <w:b/>
        </w:rPr>
      </w:pPr>
    </w:p>
    <w:p w:rsidR="00D64E93" w:rsidRPr="00E553EA" w:rsidRDefault="00D64E93" w:rsidP="00D64E93">
      <w:pPr>
        <w:jc w:val="both"/>
        <w:rPr>
          <w:color w:val="FF0000"/>
        </w:rPr>
      </w:pPr>
      <w:r w:rsidRPr="001B0F50">
        <w:rPr>
          <w:b/>
        </w:rPr>
        <w:t xml:space="preserve">XI.  AVALIAÇÃO DE RESULTADOS </w:t>
      </w:r>
      <w:r w:rsidRPr="00E553EA">
        <w:rPr>
          <w:color w:val="FF0000"/>
        </w:rPr>
        <w:t>(preencher o quadro abaixo)</w:t>
      </w:r>
    </w:p>
    <w:p w:rsidR="00D64E93" w:rsidRPr="001B0F50" w:rsidRDefault="00D64E93" w:rsidP="00D64E93">
      <w:pPr>
        <w:jc w:val="both"/>
      </w:pPr>
    </w:p>
    <w:p w:rsidR="00D64E93" w:rsidRPr="001B0F50" w:rsidRDefault="00D64E93" w:rsidP="00D64E93">
      <w:pPr>
        <w:jc w:val="both"/>
        <w:rPr>
          <w:b/>
        </w:rPr>
      </w:pPr>
    </w:p>
    <w:tbl>
      <w:tblPr>
        <w:tblW w:w="0" w:type="auto"/>
        <w:tblInd w:w="-105" w:type="dxa"/>
        <w:tblLayout w:type="fixed"/>
        <w:tblLook w:val="0000" w:firstRow="0" w:lastRow="0" w:firstColumn="0" w:lastColumn="0" w:noHBand="0" w:noVBand="0"/>
      </w:tblPr>
      <w:tblGrid>
        <w:gridCol w:w="2881"/>
        <w:gridCol w:w="2881"/>
        <w:gridCol w:w="3628"/>
      </w:tblGrid>
      <w:tr w:rsidR="00D64E93" w:rsidRPr="001B0F50" w:rsidTr="00D64E93">
        <w:tc>
          <w:tcPr>
            <w:tcW w:w="2881"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rPr>
                <w:b/>
              </w:rPr>
            </w:pPr>
            <w:r w:rsidRPr="001B0F50">
              <w:rPr>
                <w:b/>
              </w:rPr>
              <w:t>Objetivos</w:t>
            </w:r>
          </w:p>
        </w:tc>
        <w:tc>
          <w:tcPr>
            <w:tcW w:w="2881"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rPr>
                <w:b/>
              </w:rPr>
            </w:pPr>
            <w:r w:rsidRPr="001B0F50">
              <w:rPr>
                <w:b/>
              </w:rPr>
              <w:t>Indicadores quantitativo/qualitativo de resultados:</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snapToGrid w:val="0"/>
              <w:jc w:val="both"/>
            </w:pPr>
            <w:r w:rsidRPr="001B0F50">
              <w:rPr>
                <w:b/>
              </w:rPr>
              <w:t>Meios de verificação</w:t>
            </w:r>
            <w:r>
              <w:rPr>
                <w:b/>
              </w:rPr>
              <w:t xml:space="preserve"> </w:t>
            </w:r>
            <w:r w:rsidRPr="00E553EA">
              <w:rPr>
                <w:color w:val="FF0000"/>
              </w:rPr>
              <w:t>(importante descrever com clareza)</w:t>
            </w:r>
          </w:p>
        </w:tc>
      </w:tr>
      <w:tr w:rsidR="00D64E93" w:rsidRPr="001B0F50" w:rsidTr="00D64E93">
        <w:tc>
          <w:tcPr>
            <w:tcW w:w="2881"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pPr>
            <w:r w:rsidRPr="001B0F50">
              <w:t>1-</w:t>
            </w:r>
          </w:p>
          <w:p w:rsidR="00D64E93" w:rsidRPr="001B0F50" w:rsidRDefault="00D64E93" w:rsidP="00D64E93">
            <w:pPr>
              <w:snapToGrid w:val="0"/>
              <w:jc w:val="both"/>
            </w:pPr>
          </w:p>
        </w:tc>
        <w:tc>
          <w:tcPr>
            <w:tcW w:w="2881"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jc w:val="both"/>
            </w:pPr>
          </w:p>
        </w:tc>
      </w:tr>
      <w:tr w:rsidR="00D64E93" w:rsidRPr="001B0F50" w:rsidTr="00D64E93">
        <w:tc>
          <w:tcPr>
            <w:tcW w:w="2881"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pPr>
            <w:r w:rsidRPr="001B0F50">
              <w:t>2-</w:t>
            </w:r>
          </w:p>
          <w:p w:rsidR="00D64E93" w:rsidRPr="001B0F50" w:rsidRDefault="00D64E93" w:rsidP="00D64E93">
            <w:pPr>
              <w:snapToGrid w:val="0"/>
              <w:jc w:val="both"/>
            </w:pPr>
          </w:p>
        </w:tc>
        <w:tc>
          <w:tcPr>
            <w:tcW w:w="2881"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pP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snapToGrid w:val="0"/>
              <w:jc w:val="both"/>
            </w:pPr>
          </w:p>
        </w:tc>
      </w:tr>
      <w:tr w:rsidR="00D64E93" w:rsidRPr="001B0F50" w:rsidTr="00D64E93">
        <w:tc>
          <w:tcPr>
            <w:tcW w:w="2881"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pPr>
            <w:r w:rsidRPr="001B0F50">
              <w:t>3-</w:t>
            </w:r>
          </w:p>
          <w:p w:rsidR="00D64E93" w:rsidRPr="001B0F50" w:rsidRDefault="00D64E93" w:rsidP="00D64E93">
            <w:pPr>
              <w:snapToGrid w:val="0"/>
              <w:jc w:val="both"/>
            </w:pPr>
          </w:p>
        </w:tc>
        <w:tc>
          <w:tcPr>
            <w:tcW w:w="2881"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pP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snapToGrid w:val="0"/>
              <w:jc w:val="both"/>
            </w:pPr>
          </w:p>
        </w:tc>
      </w:tr>
      <w:tr w:rsidR="00D64E93" w:rsidRPr="001B0F50" w:rsidTr="00D64E93">
        <w:tc>
          <w:tcPr>
            <w:tcW w:w="2881" w:type="dxa"/>
            <w:tcBorders>
              <w:left w:val="single" w:sz="4" w:space="0" w:color="000000"/>
              <w:bottom w:val="single" w:sz="4" w:space="0" w:color="000000"/>
            </w:tcBorders>
            <w:shd w:val="clear" w:color="auto" w:fill="auto"/>
            <w:vAlign w:val="center"/>
          </w:tcPr>
          <w:p w:rsidR="00D64E93" w:rsidRPr="001B0F50" w:rsidRDefault="00D64E93" w:rsidP="00D64E93">
            <w:pPr>
              <w:snapToGrid w:val="0"/>
              <w:jc w:val="both"/>
            </w:pPr>
            <w:r w:rsidRPr="001B0F50">
              <w:t>4-</w:t>
            </w:r>
          </w:p>
          <w:p w:rsidR="00D64E93" w:rsidRPr="001B0F50" w:rsidRDefault="00D64E93" w:rsidP="00D64E93">
            <w:pPr>
              <w:snapToGrid w:val="0"/>
              <w:jc w:val="both"/>
            </w:pPr>
          </w:p>
        </w:tc>
        <w:tc>
          <w:tcPr>
            <w:tcW w:w="2881" w:type="dxa"/>
            <w:tcBorders>
              <w:left w:val="single" w:sz="4" w:space="0" w:color="000000"/>
              <w:bottom w:val="single" w:sz="4" w:space="0" w:color="000000"/>
            </w:tcBorders>
            <w:shd w:val="clear" w:color="auto" w:fill="auto"/>
            <w:vAlign w:val="center"/>
          </w:tcPr>
          <w:p w:rsidR="00D64E93" w:rsidRPr="001B0F50" w:rsidRDefault="00D64E93" w:rsidP="00D64E93">
            <w:pPr>
              <w:snapToGrid w:val="0"/>
              <w:jc w:val="both"/>
            </w:pPr>
          </w:p>
        </w:tc>
        <w:tc>
          <w:tcPr>
            <w:tcW w:w="3628" w:type="dxa"/>
            <w:tcBorders>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snapToGrid w:val="0"/>
              <w:jc w:val="both"/>
            </w:pPr>
          </w:p>
        </w:tc>
      </w:tr>
      <w:tr w:rsidR="00D64E93" w:rsidRPr="001B0F50" w:rsidTr="00D64E93">
        <w:tc>
          <w:tcPr>
            <w:tcW w:w="2881" w:type="dxa"/>
            <w:tcBorders>
              <w:left w:val="single" w:sz="4" w:space="0" w:color="000000"/>
              <w:bottom w:val="single" w:sz="4" w:space="0" w:color="000000"/>
            </w:tcBorders>
            <w:shd w:val="clear" w:color="auto" w:fill="auto"/>
            <w:vAlign w:val="center"/>
          </w:tcPr>
          <w:p w:rsidR="00D64E93" w:rsidRPr="001B0F50" w:rsidRDefault="00D64E93" w:rsidP="00D64E93">
            <w:pPr>
              <w:snapToGrid w:val="0"/>
              <w:jc w:val="both"/>
            </w:pPr>
          </w:p>
          <w:p w:rsidR="00D64E93" w:rsidRPr="001B0F50" w:rsidRDefault="00D64E93" w:rsidP="00D64E93">
            <w:pPr>
              <w:snapToGrid w:val="0"/>
              <w:jc w:val="both"/>
            </w:pPr>
            <w:r w:rsidRPr="001B0F50">
              <w:t>5-</w:t>
            </w:r>
          </w:p>
        </w:tc>
        <w:tc>
          <w:tcPr>
            <w:tcW w:w="2881" w:type="dxa"/>
            <w:tcBorders>
              <w:left w:val="single" w:sz="4" w:space="0" w:color="000000"/>
              <w:bottom w:val="single" w:sz="4" w:space="0" w:color="000000"/>
            </w:tcBorders>
            <w:shd w:val="clear" w:color="auto" w:fill="auto"/>
            <w:vAlign w:val="center"/>
          </w:tcPr>
          <w:p w:rsidR="00D64E93" w:rsidRPr="001B0F50" w:rsidRDefault="00D64E93" w:rsidP="00D64E93">
            <w:pPr>
              <w:snapToGrid w:val="0"/>
              <w:jc w:val="both"/>
            </w:pPr>
          </w:p>
        </w:tc>
        <w:tc>
          <w:tcPr>
            <w:tcW w:w="3628" w:type="dxa"/>
            <w:tcBorders>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snapToGrid w:val="0"/>
              <w:jc w:val="both"/>
            </w:pPr>
          </w:p>
        </w:tc>
      </w:tr>
    </w:tbl>
    <w:p w:rsidR="00D64E93" w:rsidRPr="001B0F50" w:rsidRDefault="00D64E93" w:rsidP="00D64E93">
      <w:pPr>
        <w:tabs>
          <w:tab w:val="left" w:pos="720"/>
        </w:tabs>
        <w:ind w:left="720" w:hanging="360"/>
        <w:jc w:val="both"/>
        <w:rPr>
          <w:b/>
        </w:rPr>
      </w:pPr>
    </w:p>
    <w:p w:rsidR="00D64E93" w:rsidRPr="001B0F50" w:rsidRDefault="00D64E93" w:rsidP="00D64E93">
      <w:pPr>
        <w:tabs>
          <w:tab w:val="left" w:pos="720"/>
        </w:tabs>
        <w:jc w:val="both"/>
        <w:rPr>
          <w:b/>
        </w:rPr>
      </w:pPr>
      <w:r w:rsidRPr="001B0F50">
        <w:rPr>
          <w:b/>
        </w:rPr>
        <w:t>XII. ORÇAMENTO DO PROJETO</w:t>
      </w:r>
    </w:p>
    <w:p w:rsidR="00D64E93" w:rsidRPr="001B0F50" w:rsidRDefault="00D64E93" w:rsidP="00D64E93">
      <w:pPr>
        <w:tabs>
          <w:tab w:val="left" w:pos="720"/>
        </w:tabs>
        <w:jc w:val="both"/>
        <w:rPr>
          <w:b/>
        </w:rPr>
      </w:pPr>
      <w:r w:rsidRPr="001B0F50">
        <w:rPr>
          <w:b/>
        </w:rPr>
        <w:t>Total do projeto:</w:t>
      </w:r>
    </w:p>
    <w:p w:rsidR="00D64E93" w:rsidRPr="001B0F50" w:rsidRDefault="00D64E93" w:rsidP="00D64E93">
      <w:pPr>
        <w:tabs>
          <w:tab w:val="left" w:pos="720"/>
        </w:tabs>
        <w:jc w:val="both"/>
        <w:rPr>
          <w:b/>
          <w:bCs/>
        </w:rPr>
      </w:pPr>
      <w:r w:rsidRPr="001B0F50">
        <w:rPr>
          <w:b/>
        </w:rPr>
        <w:t xml:space="preserve">Contrapartida da entidade: </w:t>
      </w:r>
    </w:p>
    <w:p w:rsidR="00D64E93" w:rsidRPr="001B0F50" w:rsidRDefault="00D64E93" w:rsidP="00D64E93">
      <w:pPr>
        <w:tabs>
          <w:tab w:val="left" w:pos="720"/>
        </w:tabs>
        <w:jc w:val="both"/>
      </w:pPr>
      <w:r w:rsidRPr="001B0F50">
        <w:rPr>
          <w:b/>
          <w:bCs/>
        </w:rPr>
        <w:t xml:space="preserve">Valor </w:t>
      </w:r>
      <w:r>
        <w:rPr>
          <w:b/>
          <w:bCs/>
        </w:rPr>
        <w:t>do Recurso da Parceria</w:t>
      </w:r>
      <w:r w:rsidRPr="001B0F50">
        <w:rPr>
          <w:b/>
          <w:bCs/>
        </w:rPr>
        <w:t>:</w:t>
      </w:r>
    </w:p>
    <w:tbl>
      <w:tblPr>
        <w:tblpPr w:leftFromText="141" w:rightFromText="141" w:vertAnchor="text" w:horzAnchor="margin" w:tblpY="265"/>
        <w:tblW w:w="9918" w:type="dxa"/>
        <w:tblLayout w:type="fixed"/>
        <w:tblCellMar>
          <w:left w:w="70" w:type="dxa"/>
          <w:right w:w="70" w:type="dxa"/>
        </w:tblCellMar>
        <w:tblLook w:val="0000" w:firstRow="0" w:lastRow="0" w:firstColumn="0" w:lastColumn="0" w:noHBand="0" w:noVBand="0"/>
      </w:tblPr>
      <w:tblGrid>
        <w:gridCol w:w="3539"/>
        <w:gridCol w:w="2693"/>
        <w:gridCol w:w="1985"/>
        <w:gridCol w:w="1701"/>
      </w:tblGrid>
      <w:tr w:rsidR="00D64E93" w:rsidRPr="001B0F50" w:rsidTr="00D64E93">
        <w:tc>
          <w:tcPr>
            <w:tcW w:w="3539" w:type="dxa"/>
            <w:tcBorders>
              <w:top w:val="single" w:sz="4" w:space="0" w:color="000000"/>
              <w:left w:val="single" w:sz="4" w:space="0" w:color="000000"/>
              <w:bottom w:val="single" w:sz="4" w:space="0" w:color="000000"/>
            </w:tcBorders>
            <w:shd w:val="clear" w:color="auto" w:fill="auto"/>
          </w:tcPr>
          <w:p w:rsidR="00D64E93" w:rsidRPr="001B0F50" w:rsidRDefault="00D64E93" w:rsidP="00D64E93">
            <w:pPr>
              <w:snapToGrid w:val="0"/>
              <w:jc w:val="both"/>
              <w:rPr>
                <w:b/>
              </w:rPr>
            </w:pPr>
            <w:r w:rsidRPr="001B0F50">
              <w:rPr>
                <w:b/>
              </w:rPr>
              <w:t>Itens</w:t>
            </w:r>
          </w:p>
        </w:tc>
        <w:tc>
          <w:tcPr>
            <w:tcW w:w="2693" w:type="dxa"/>
            <w:tcBorders>
              <w:top w:val="single" w:sz="4" w:space="0" w:color="000000"/>
              <w:left w:val="single" w:sz="4" w:space="0" w:color="000000"/>
              <w:bottom w:val="single" w:sz="4" w:space="0" w:color="000000"/>
            </w:tcBorders>
            <w:shd w:val="clear" w:color="auto" w:fill="auto"/>
          </w:tcPr>
          <w:p w:rsidR="00D64E93" w:rsidRPr="001B0F50" w:rsidRDefault="00D64E93" w:rsidP="00D64E93">
            <w:pPr>
              <w:snapToGrid w:val="0"/>
              <w:jc w:val="both"/>
              <w:rPr>
                <w:b/>
              </w:rPr>
            </w:pPr>
            <w:r w:rsidRPr="001B0F50">
              <w:rPr>
                <w:b/>
              </w:rPr>
              <w:t xml:space="preserve">Descrição </w:t>
            </w:r>
            <w:r w:rsidRPr="00E553EA">
              <w:rPr>
                <w:b/>
                <w:color w:val="FF0000"/>
              </w:rPr>
              <w:t>(com a quantidade</w:t>
            </w:r>
          </w:p>
        </w:tc>
        <w:tc>
          <w:tcPr>
            <w:tcW w:w="1985" w:type="dxa"/>
            <w:tcBorders>
              <w:top w:val="single" w:sz="4" w:space="0" w:color="000000"/>
              <w:left w:val="single" w:sz="4" w:space="0" w:color="000000"/>
              <w:bottom w:val="single" w:sz="4" w:space="0" w:color="000000"/>
            </w:tcBorders>
            <w:shd w:val="clear" w:color="auto" w:fill="auto"/>
          </w:tcPr>
          <w:p w:rsidR="00D64E93" w:rsidRPr="001B0F50" w:rsidRDefault="00D64E93" w:rsidP="00D64E93">
            <w:pPr>
              <w:snapToGrid w:val="0"/>
              <w:jc w:val="both"/>
              <w:rPr>
                <w:b/>
              </w:rPr>
            </w:pPr>
            <w:r w:rsidRPr="001B0F50">
              <w:rPr>
                <w:b/>
              </w:rPr>
              <w:t xml:space="preserve">Valor unitário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4E93" w:rsidRPr="001B0F50" w:rsidRDefault="00D64E93" w:rsidP="00D64E93">
            <w:pPr>
              <w:snapToGrid w:val="0"/>
              <w:jc w:val="both"/>
            </w:pPr>
            <w:r w:rsidRPr="001B0F50">
              <w:rPr>
                <w:b/>
              </w:rPr>
              <w:t>Valor total</w:t>
            </w:r>
          </w:p>
        </w:tc>
      </w:tr>
      <w:tr w:rsidR="00D64E93" w:rsidRPr="001B0F50" w:rsidTr="00D64E93">
        <w:tc>
          <w:tcPr>
            <w:tcW w:w="353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snapToGrid w:val="0"/>
              <w:jc w:val="both"/>
            </w:pPr>
          </w:p>
        </w:tc>
      </w:tr>
      <w:tr w:rsidR="00D64E93" w:rsidRPr="001B0F50" w:rsidTr="00D64E93">
        <w:tc>
          <w:tcPr>
            <w:tcW w:w="353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snapToGrid w:val="0"/>
              <w:jc w:val="both"/>
            </w:pPr>
          </w:p>
        </w:tc>
      </w:tr>
      <w:tr w:rsidR="00D64E93" w:rsidRPr="001B0F50" w:rsidTr="00D64E93">
        <w:tc>
          <w:tcPr>
            <w:tcW w:w="353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snapToGrid w:val="0"/>
              <w:jc w:val="both"/>
            </w:pPr>
          </w:p>
        </w:tc>
      </w:tr>
      <w:tr w:rsidR="00D64E93" w:rsidRPr="001B0F50" w:rsidTr="00D64E93">
        <w:tc>
          <w:tcPr>
            <w:tcW w:w="353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tabs>
                <w:tab w:val="center" w:pos="4252"/>
                <w:tab w:val="right" w:pos="8504"/>
                <w:tab w:val="right" w:pos="8788"/>
              </w:tabs>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snapToGrid w:val="0"/>
              <w:jc w:val="both"/>
            </w:pPr>
          </w:p>
        </w:tc>
      </w:tr>
      <w:tr w:rsidR="00D64E93" w:rsidRPr="001B0F50" w:rsidTr="00D64E93">
        <w:tc>
          <w:tcPr>
            <w:tcW w:w="353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snapToGrid w:val="0"/>
              <w:jc w:val="both"/>
            </w:pPr>
          </w:p>
        </w:tc>
      </w:tr>
      <w:tr w:rsidR="00D64E93" w:rsidRPr="001B0F50" w:rsidTr="00D64E93">
        <w:tc>
          <w:tcPr>
            <w:tcW w:w="353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snapToGrid w:val="0"/>
              <w:jc w:val="both"/>
            </w:pPr>
          </w:p>
        </w:tc>
      </w:tr>
      <w:tr w:rsidR="00D64E93" w:rsidRPr="001B0F50" w:rsidTr="00D64E93">
        <w:tc>
          <w:tcPr>
            <w:tcW w:w="353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tabs>
                <w:tab w:val="center" w:pos="4252"/>
                <w:tab w:val="right" w:pos="8504"/>
                <w:tab w:val="right" w:pos="8788"/>
              </w:tabs>
              <w:snapToGrid w:val="0"/>
              <w:jc w:val="both"/>
              <w:rPr>
                <w:b/>
                <w:bCs/>
                <w:lang w:val="en-US"/>
              </w:rPr>
            </w:pPr>
            <w:r w:rsidRPr="001B0F50">
              <w:rPr>
                <w:b/>
                <w:bCs/>
                <w:lang w:val="en-US"/>
              </w:rPr>
              <w:t xml:space="preserve">TOTAL </w:t>
            </w:r>
            <w:r>
              <w:rPr>
                <w:b/>
                <w:bCs/>
                <w:lang w:val="en-US"/>
              </w:rPr>
              <w:t>d</w:t>
            </w:r>
            <w:r w:rsidRPr="00004B23">
              <w:rPr>
                <w:b/>
                <w:bCs/>
                <w:lang w:val="en-US"/>
              </w:rPr>
              <w:t>o Recurso da Parceria</w:t>
            </w:r>
          </w:p>
        </w:tc>
        <w:tc>
          <w:tcPr>
            <w:tcW w:w="2693"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rPr>
                <w:b/>
                <w:bCs/>
                <w:lang w:val="en-US"/>
              </w:rPr>
            </w:pPr>
          </w:p>
        </w:tc>
        <w:tc>
          <w:tcPr>
            <w:tcW w:w="1985"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snapToGrid w:val="0"/>
              <w:jc w:val="both"/>
              <w:rPr>
                <w:b/>
                <w:bCs/>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snapToGrid w:val="0"/>
              <w:jc w:val="both"/>
              <w:rPr>
                <w:b/>
                <w:bCs/>
                <w:lang w:val="en-US"/>
              </w:rPr>
            </w:pPr>
          </w:p>
        </w:tc>
      </w:tr>
    </w:tbl>
    <w:p w:rsidR="00D64E93" w:rsidRPr="001B0F50" w:rsidRDefault="00D64E93" w:rsidP="00D64E93">
      <w:pPr>
        <w:tabs>
          <w:tab w:val="left" w:pos="1923"/>
        </w:tabs>
        <w:jc w:val="both"/>
      </w:pPr>
      <w:r w:rsidRPr="001B0F50">
        <w:t xml:space="preserve">            </w:t>
      </w:r>
    </w:p>
    <w:p w:rsidR="00D64E93" w:rsidRPr="00E553EA" w:rsidRDefault="00D64E93" w:rsidP="00D64E93">
      <w:pPr>
        <w:jc w:val="both"/>
        <w:rPr>
          <w:color w:val="FF0000"/>
        </w:rPr>
      </w:pPr>
      <w:r w:rsidRPr="001B0F50">
        <w:rPr>
          <w:b/>
        </w:rPr>
        <w:t xml:space="preserve">XIII. CONOGRAMA DE DESEMBOLSO </w:t>
      </w:r>
      <w:r w:rsidRPr="00E553EA">
        <w:rPr>
          <w:color w:val="FF0000"/>
        </w:rPr>
        <w:t>(completar o quadro abaixo ampliando ou reduzindo o número de colunas, conforme desembolso)</w:t>
      </w:r>
    </w:p>
    <w:p w:rsidR="00D64E93" w:rsidRPr="001B0F50" w:rsidRDefault="00D64E93" w:rsidP="00D64E93">
      <w:pPr>
        <w:tabs>
          <w:tab w:val="left" w:pos="1923"/>
        </w:tabs>
        <w:jc w:val="both"/>
        <w:rPr>
          <w:b/>
        </w:rPr>
      </w:pPr>
    </w:p>
    <w:tbl>
      <w:tblPr>
        <w:tblpPr w:leftFromText="141" w:rightFromText="141" w:vertAnchor="text" w:horzAnchor="margin" w:tblpXSpec="center" w:tblpY="153"/>
        <w:tblW w:w="10444" w:type="dxa"/>
        <w:tblLayout w:type="fixed"/>
        <w:tblLook w:val="0000" w:firstRow="0" w:lastRow="0" w:firstColumn="0" w:lastColumn="0" w:noHBand="0" w:noVBand="0"/>
      </w:tblPr>
      <w:tblGrid>
        <w:gridCol w:w="1980"/>
        <w:gridCol w:w="709"/>
        <w:gridCol w:w="708"/>
        <w:gridCol w:w="718"/>
        <w:gridCol w:w="718"/>
        <w:gridCol w:w="718"/>
        <w:gridCol w:w="718"/>
        <w:gridCol w:w="717"/>
        <w:gridCol w:w="718"/>
        <w:gridCol w:w="718"/>
        <w:gridCol w:w="718"/>
        <w:gridCol w:w="686"/>
        <w:gridCol w:w="618"/>
      </w:tblGrid>
      <w:tr w:rsidR="00D64E93" w:rsidRPr="001B0F50" w:rsidTr="00D64E93">
        <w:trPr>
          <w:trHeight w:val="627"/>
        </w:trPr>
        <w:tc>
          <w:tcPr>
            <w:tcW w:w="1980"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p>
        </w:tc>
        <w:tc>
          <w:tcPr>
            <w:tcW w:w="70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p>
        </w:tc>
        <w:tc>
          <w:tcPr>
            <w:tcW w:w="70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p>
        </w:tc>
        <w:tc>
          <w:tcPr>
            <w:tcW w:w="71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p>
        </w:tc>
        <w:tc>
          <w:tcPr>
            <w:tcW w:w="686"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rPr>
                <w:b/>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jc w:val="both"/>
            </w:pPr>
          </w:p>
        </w:tc>
      </w:tr>
      <w:tr w:rsidR="00D64E93" w:rsidRPr="001B0F50" w:rsidTr="00D64E93">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jc w:val="both"/>
            </w:pPr>
          </w:p>
        </w:tc>
      </w:tr>
      <w:tr w:rsidR="00D64E93" w:rsidRPr="001B0F50" w:rsidTr="00D64E93">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jc w:val="both"/>
            </w:pPr>
          </w:p>
        </w:tc>
      </w:tr>
      <w:tr w:rsidR="00D64E93" w:rsidRPr="001B0F50" w:rsidTr="00D64E93">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D64E93" w:rsidRPr="001B0F50" w:rsidRDefault="00D64E93" w:rsidP="00D64E93">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93" w:rsidRPr="001B0F50" w:rsidRDefault="00D64E93" w:rsidP="00D64E93">
            <w:pPr>
              <w:jc w:val="both"/>
            </w:pPr>
          </w:p>
        </w:tc>
      </w:tr>
    </w:tbl>
    <w:p w:rsidR="00D64E93" w:rsidRDefault="00D64E93" w:rsidP="00D64E93">
      <w:pPr>
        <w:tabs>
          <w:tab w:val="left" w:pos="1923"/>
        </w:tabs>
        <w:ind w:firstLine="709"/>
        <w:jc w:val="both"/>
      </w:pPr>
    </w:p>
    <w:p w:rsidR="00D64E93" w:rsidRPr="001B0F50" w:rsidRDefault="00D64E93" w:rsidP="00D64E93">
      <w:pPr>
        <w:tabs>
          <w:tab w:val="left" w:pos="1923"/>
        </w:tabs>
        <w:ind w:firstLine="709"/>
        <w:jc w:val="both"/>
        <w:rPr>
          <w:bCs/>
        </w:rPr>
      </w:pPr>
      <w:r w:rsidRPr="001B0F50">
        <w:t>Cur</w:t>
      </w:r>
      <w:r w:rsidRPr="001B0F50">
        <w:rPr>
          <w:bCs/>
        </w:rPr>
        <w:t>itibanos/SC,</w:t>
      </w:r>
    </w:p>
    <w:p w:rsidR="00D64E93" w:rsidRDefault="00D64E93" w:rsidP="00D64E93">
      <w:pPr>
        <w:ind w:right="970" w:firstLine="708"/>
        <w:jc w:val="both"/>
        <w:rPr>
          <w:bCs/>
        </w:rPr>
      </w:pPr>
    </w:p>
    <w:p w:rsidR="00D64E93" w:rsidRDefault="00D64E93" w:rsidP="00D64E93">
      <w:pPr>
        <w:ind w:right="970" w:firstLine="708"/>
        <w:jc w:val="both"/>
        <w:rPr>
          <w:bCs/>
        </w:rPr>
      </w:pPr>
    </w:p>
    <w:p w:rsidR="00D64E93" w:rsidRDefault="00D64E93" w:rsidP="00D64E93">
      <w:pPr>
        <w:ind w:right="970" w:firstLine="708"/>
        <w:jc w:val="both"/>
        <w:rPr>
          <w:bCs/>
        </w:rPr>
      </w:pPr>
    </w:p>
    <w:p w:rsidR="00D64E93" w:rsidRPr="001B0F50" w:rsidRDefault="00D64E93" w:rsidP="00D64E93">
      <w:pPr>
        <w:ind w:right="970" w:firstLine="708"/>
        <w:jc w:val="both"/>
        <w:rPr>
          <w:bCs/>
        </w:rPr>
      </w:pPr>
    </w:p>
    <w:p w:rsidR="00D64E93" w:rsidRDefault="00D64E93" w:rsidP="00D64E93">
      <w:pPr>
        <w:ind w:right="970" w:firstLine="708"/>
        <w:jc w:val="both"/>
        <w:rPr>
          <w:bCs/>
        </w:rPr>
      </w:pPr>
      <w:r w:rsidRPr="001B0F50">
        <w:rPr>
          <w:bCs/>
        </w:rPr>
        <w:t>Assinatura do responsável técnico</w:t>
      </w:r>
      <w:r>
        <w:rPr>
          <w:bCs/>
        </w:rPr>
        <w:t>:</w:t>
      </w:r>
    </w:p>
    <w:p w:rsidR="00D64E93" w:rsidRDefault="00D64E93" w:rsidP="00D64E93">
      <w:pPr>
        <w:ind w:right="970" w:firstLine="708"/>
        <w:jc w:val="both"/>
        <w:rPr>
          <w:bCs/>
        </w:rPr>
      </w:pPr>
      <w:r>
        <w:rPr>
          <w:bCs/>
        </w:rPr>
        <w:t xml:space="preserve">CPF: </w:t>
      </w:r>
    </w:p>
    <w:p w:rsidR="00D64E93" w:rsidRDefault="00D64E93" w:rsidP="00D64E93">
      <w:pPr>
        <w:ind w:right="970" w:firstLine="708"/>
        <w:jc w:val="both"/>
        <w:rPr>
          <w:bCs/>
        </w:rPr>
      </w:pPr>
    </w:p>
    <w:p w:rsidR="00D64E93" w:rsidRPr="001B0F50" w:rsidRDefault="00D64E93" w:rsidP="00D64E93">
      <w:pPr>
        <w:ind w:right="970" w:firstLine="708"/>
        <w:jc w:val="both"/>
        <w:rPr>
          <w:bCs/>
        </w:rPr>
      </w:pPr>
    </w:p>
    <w:p w:rsidR="00D64E93" w:rsidRPr="001B0F50" w:rsidRDefault="00D64E93" w:rsidP="00D64E93">
      <w:pPr>
        <w:ind w:right="970" w:firstLine="708"/>
        <w:jc w:val="both"/>
        <w:rPr>
          <w:bCs/>
        </w:rPr>
      </w:pPr>
    </w:p>
    <w:p w:rsidR="00D64E93" w:rsidRPr="001B0F50" w:rsidRDefault="00D64E93" w:rsidP="00D64E93">
      <w:pPr>
        <w:ind w:right="970" w:firstLine="708"/>
        <w:jc w:val="both"/>
        <w:rPr>
          <w:bCs/>
        </w:rPr>
      </w:pPr>
    </w:p>
    <w:p w:rsidR="00D64E93" w:rsidRDefault="00D64E93" w:rsidP="00D64E93">
      <w:pPr>
        <w:ind w:right="970" w:firstLine="708"/>
        <w:jc w:val="center"/>
        <w:rPr>
          <w:b/>
          <w:bCs/>
          <w:color w:val="FF0000"/>
        </w:rPr>
      </w:pPr>
      <w:r w:rsidRPr="00E553EA">
        <w:rPr>
          <w:b/>
          <w:bCs/>
          <w:color w:val="FF0000"/>
        </w:rPr>
        <w:t>Assinatura do representante legal da OSC</w:t>
      </w:r>
    </w:p>
    <w:p w:rsidR="00D64E93" w:rsidRPr="001E6588" w:rsidRDefault="00D64E93" w:rsidP="00D64E93">
      <w:pPr>
        <w:ind w:right="970" w:firstLine="2694"/>
        <w:jc w:val="both"/>
        <w:rPr>
          <w:b/>
          <w:bCs/>
          <w:color w:val="FF0000"/>
        </w:rPr>
      </w:pPr>
      <w:r>
        <w:rPr>
          <w:b/>
          <w:bCs/>
          <w:color w:val="FF0000"/>
        </w:rPr>
        <w:t xml:space="preserve">CPF: </w:t>
      </w:r>
    </w:p>
    <w:p w:rsidR="00D64E93" w:rsidRDefault="00D64E93" w:rsidP="00D64E93">
      <w:pPr>
        <w:spacing w:before="120" w:after="120" w:line="360" w:lineRule="auto"/>
        <w:ind w:right="-234"/>
        <w:jc w:val="center"/>
        <w:rPr>
          <w:b/>
        </w:rPr>
      </w:pPr>
    </w:p>
    <w:p w:rsidR="00D64E93" w:rsidRDefault="00D64E93" w:rsidP="00D64E93">
      <w:pPr>
        <w:spacing w:before="120" w:after="120" w:line="360" w:lineRule="auto"/>
        <w:ind w:right="-234"/>
        <w:jc w:val="center"/>
        <w:rPr>
          <w:b/>
        </w:rPr>
      </w:pPr>
    </w:p>
    <w:p w:rsidR="00D64E93" w:rsidRDefault="00D64E93" w:rsidP="00D64E93">
      <w:pPr>
        <w:spacing w:before="120" w:after="120" w:line="360" w:lineRule="auto"/>
        <w:ind w:right="-234"/>
        <w:jc w:val="center"/>
        <w:rPr>
          <w:b/>
        </w:rPr>
      </w:pPr>
    </w:p>
    <w:p w:rsidR="00D64E93" w:rsidRDefault="00D64E93" w:rsidP="00D64E93">
      <w:pPr>
        <w:spacing w:before="120" w:after="120" w:line="360" w:lineRule="auto"/>
        <w:ind w:right="-234"/>
        <w:jc w:val="center"/>
        <w:rPr>
          <w:b/>
        </w:rPr>
      </w:pPr>
    </w:p>
    <w:p w:rsidR="00D64E93" w:rsidRDefault="00D64E93" w:rsidP="00D64E93">
      <w:pPr>
        <w:spacing w:before="120" w:after="120" w:line="360" w:lineRule="auto"/>
        <w:ind w:right="-234"/>
        <w:jc w:val="center"/>
        <w:rPr>
          <w:b/>
        </w:rPr>
      </w:pPr>
    </w:p>
    <w:p w:rsidR="00D64E93" w:rsidRDefault="00D64E93" w:rsidP="00D64E93">
      <w:pPr>
        <w:spacing w:before="120" w:after="120" w:line="360" w:lineRule="auto"/>
        <w:ind w:right="-234"/>
        <w:jc w:val="center"/>
        <w:rPr>
          <w:b/>
        </w:rPr>
      </w:pPr>
    </w:p>
    <w:p w:rsidR="00D64E93" w:rsidRDefault="00D64E93" w:rsidP="00D64E93">
      <w:pPr>
        <w:spacing w:before="120" w:after="120" w:line="360" w:lineRule="auto"/>
        <w:ind w:right="-234"/>
        <w:jc w:val="center"/>
        <w:rPr>
          <w:b/>
        </w:rPr>
      </w:pPr>
    </w:p>
    <w:p w:rsidR="00D64E93" w:rsidRDefault="00D64E93" w:rsidP="00D64E93">
      <w:pPr>
        <w:spacing w:before="120" w:after="120" w:line="360" w:lineRule="auto"/>
        <w:ind w:right="-234"/>
        <w:jc w:val="center"/>
        <w:rPr>
          <w:b/>
        </w:rPr>
      </w:pPr>
    </w:p>
    <w:p w:rsidR="00D64E93" w:rsidRDefault="00D64E93" w:rsidP="00D64E93">
      <w:pPr>
        <w:spacing w:before="120" w:after="120" w:line="360" w:lineRule="auto"/>
        <w:ind w:right="-234"/>
        <w:jc w:val="center"/>
        <w:rPr>
          <w:b/>
        </w:rPr>
      </w:pPr>
    </w:p>
    <w:p w:rsidR="00D64E93" w:rsidRDefault="00D64E93" w:rsidP="00D64E93">
      <w:pPr>
        <w:spacing w:before="120" w:after="120" w:line="360" w:lineRule="auto"/>
        <w:ind w:right="-234"/>
        <w:jc w:val="center"/>
        <w:rPr>
          <w:b/>
        </w:rPr>
      </w:pPr>
    </w:p>
    <w:p w:rsidR="00D64E93" w:rsidRDefault="00D64E93" w:rsidP="00D64E93">
      <w:pPr>
        <w:spacing w:before="120" w:after="120" w:line="360" w:lineRule="auto"/>
        <w:ind w:right="-234"/>
        <w:jc w:val="center"/>
        <w:rPr>
          <w:b/>
        </w:rPr>
      </w:pPr>
    </w:p>
    <w:p w:rsidR="00D64E93" w:rsidRPr="00452A23" w:rsidRDefault="00D64E93" w:rsidP="00D64E93">
      <w:pPr>
        <w:spacing w:before="120" w:after="120" w:line="360" w:lineRule="auto"/>
        <w:ind w:right="-234"/>
        <w:jc w:val="center"/>
        <w:rPr>
          <w:b/>
        </w:rPr>
      </w:pPr>
    </w:p>
    <w:p w:rsidR="00D64E93" w:rsidRPr="00452A23" w:rsidRDefault="00D64E93" w:rsidP="00D64E93">
      <w:pPr>
        <w:spacing w:before="120" w:after="120" w:line="360" w:lineRule="auto"/>
        <w:ind w:right="-234"/>
        <w:jc w:val="center"/>
        <w:rPr>
          <w:b/>
        </w:rPr>
      </w:pPr>
    </w:p>
    <w:p w:rsidR="00D64E93" w:rsidRPr="00452A23" w:rsidRDefault="00D64E93" w:rsidP="00D64E93">
      <w:pPr>
        <w:spacing w:before="120" w:after="120" w:line="360" w:lineRule="auto"/>
        <w:ind w:right="-234"/>
        <w:jc w:val="center"/>
        <w:rPr>
          <w:b/>
        </w:rPr>
      </w:pPr>
      <w:r w:rsidRPr="00452A23">
        <w:rPr>
          <w:b/>
        </w:rPr>
        <w:lastRenderedPageBreak/>
        <w:t>ANEXO V</w:t>
      </w:r>
    </w:p>
    <w:p w:rsidR="00D64E93" w:rsidRPr="00452A23" w:rsidRDefault="00D64E93" w:rsidP="00D64E93">
      <w:pPr>
        <w:jc w:val="center"/>
        <w:rPr>
          <w:b/>
          <w:bCs/>
        </w:rPr>
      </w:pPr>
      <w:r w:rsidRPr="00452A23">
        <w:rPr>
          <w:b/>
          <w:bCs/>
        </w:rPr>
        <w:t>TERMO DE REFERÊNCIA</w:t>
      </w:r>
    </w:p>
    <w:p w:rsidR="00D64E93" w:rsidRPr="00452A23" w:rsidRDefault="00D64E93" w:rsidP="00D64E93">
      <w:pPr>
        <w:jc w:val="center"/>
        <w:rPr>
          <w:b/>
          <w:bCs/>
        </w:rPr>
      </w:pPr>
    </w:p>
    <w:p w:rsidR="00D64E93" w:rsidRPr="00452A23" w:rsidRDefault="00D64E93" w:rsidP="00D64E93">
      <w:r w:rsidRPr="00452A23">
        <w:rPr>
          <w:b/>
          <w:bCs/>
        </w:rPr>
        <w:t>1. Apresentação</w:t>
      </w:r>
    </w:p>
    <w:p w:rsidR="00D64E93" w:rsidRPr="00452A23" w:rsidRDefault="00D64E93" w:rsidP="00D64E93">
      <w:pPr>
        <w:jc w:val="both"/>
      </w:pPr>
      <w:r w:rsidRPr="00452A23">
        <w:t xml:space="preserve">Tornamos público, para conhecimento dos interessados, que o Município de Curitibanos pelo Fundo Municipal </w:t>
      </w:r>
      <w:r>
        <w:t>da Infância e Adolescência</w:t>
      </w:r>
      <w:r w:rsidRPr="00452A23">
        <w:t xml:space="preserve"> </w:t>
      </w:r>
      <w:r>
        <w:t xml:space="preserve">– FIA </w:t>
      </w:r>
      <w:r w:rsidRPr="00452A23">
        <w:t>e</w:t>
      </w:r>
      <w:r>
        <w:t>, com</w:t>
      </w:r>
      <w:r w:rsidRPr="00452A23">
        <w:t xml:space="preserve"> interveniência da Secretaria Municipal de Assistência Social</w:t>
      </w:r>
      <w:r>
        <w:t>,</w:t>
      </w:r>
      <w:r w:rsidRPr="00452A23">
        <w:t xml:space="preserve"> receberá os Planos de Trabalhos das OSC's que pleiteiam firmar Termo de Colaboração, conforme Lei Federal nº 13.019/2014 com as alterações pela Lei 13.204/2015, e Decreto Municipal nº 4.870/2017, para executar Parceria de Interesse Público</w:t>
      </w:r>
      <w:r w:rsidRPr="00452A23">
        <w:rPr>
          <w:b/>
          <w:bCs/>
        </w:rPr>
        <w:t xml:space="preserve"> </w:t>
      </w:r>
      <w:r w:rsidRPr="00452A23">
        <w:t xml:space="preserve">no âmbito municipal. Cabe salientar que, para firmar o Termo de Colaboração a </w:t>
      </w:r>
      <w:r w:rsidRPr="00452A23">
        <w:rPr>
          <w:rFonts w:eastAsia="Arial"/>
        </w:rPr>
        <w:t>organização da sociedade civil</w:t>
      </w:r>
      <w:r w:rsidRPr="00452A23">
        <w:t xml:space="preserve"> previamente deverá estar regularmente credenciada.</w:t>
      </w:r>
    </w:p>
    <w:p w:rsidR="00D64E93" w:rsidRPr="00452A23" w:rsidRDefault="00D64E93" w:rsidP="00D64E93">
      <w:pPr>
        <w:jc w:val="both"/>
        <w:rPr>
          <w:lang w:eastAsia="pt-BR"/>
        </w:rPr>
      </w:pPr>
      <w:r w:rsidRPr="00452A23">
        <w:rPr>
          <w:b/>
          <w:bCs/>
        </w:rPr>
        <w:t>2. Objeto</w:t>
      </w:r>
    </w:p>
    <w:p w:rsidR="00D64E93" w:rsidRPr="00452A23" w:rsidRDefault="00D64E93" w:rsidP="00D64E93">
      <w:pPr>
        <w:jc w:val="both"/>
        <w:rPr>
          <w:rFonts w:eastAsia="Arial"/>
          <w:lang w:eastAsia="pt-BR"/>
        </w:rPr>
      </w:pPr>
      <w:r w:rsidRPr="00452A23">
        <w:rPr>
          <w:lang w:eastAsia="pt-BR"/>
        </w:rPr>
        <w:t xml:space="preserve">O Fundo Municipal </w:t>
      </w:r>
      <w:r>
        <w:rPr>
          <w:lang w:eastAsia="pt-BR"/>
        </w:rPr>
        <w:t>da Infância e Adolescência - FIA</w:t>
      </w:r>
      <w:r w:rsidRPr="00452A23">
        <w:rPr>
          <w:lang w:eastAsia="pt-BR"/>
        </w:rPr>
        <w:t xml:space="preserve">, através das OSC's, tem por finalidade subsidiar </w:t>
      </w:r>
      <w:r>
        <w:rPr>
          <w:lang w:eastAsia="pt-BR"/>
        </w:rPr>
        <w:t xml:space="preserve">o total de </w:t>
      </w:r>
      <w:r w:rsidRPr="00452A23">
        <w:rPr>
          <w:lang w:eastAsia="pt-BR"/>
        </w:rPr>
        <w:t xml:space="preserve">R$ </w:t>
      </w:r>
      <w:r w:rsidR="00161ED6">
        <w:rPr>
          <w:lang w:eastAsia="pt-BR"/>
        </w:rPr>
        <w:t>92</w:t>
      </w:r>
      <w:r w:rsidRPr="00452A23">
        <w:rPr>
          <w:lang w:eastAsia="pt-BR"/>
        </w:rPr>
        <w:t>.000,00 (</w:t>
      </w:r>
      <w:r w:rsidR="00161ED6">
        <w:rPr>
          <w:lang w:eastAsia="pt-BR"/>
        </w:rPr>
        <w:t>noventa e dois</w:t>
      </w:r>
      <w:r>
        <w:rPr>
          <w:lang w:eastAsia="pt-BR"/>
        </w:rPr>
        <w:t xml:space="preserve"> </w:t>
      </w:r>
      <w:r w:rsidRPr="00452A23">
        <w:rPr>
          <w:lang w:eastAsia="pt-BR"/>
        </w:rPr>
        <w:t>mil reais)</w:t>
      </w:r>
      <w:r>
        <w:rPr>
          <w:lang w:eastAsia="pt-BR"/>
        </w:rPr>
        <w:t xml:space="preserve">, a ser implementado por ações descritas no 4.2, </w:t>
      </w:r>
      <w:r w:rsidRPr="00452A23">
        <w:rPr>
          <w:lang w:eastAsia="pt-BR"/>
        </w:rPr>
        <w:t xml:space="preserve">em despesas de custeio, administração e implementação de ações, em conformidade com os respectivos projetos e planos de aplicação de recursos no âmbito municipal, para os quais serão liberados auxílios e subvenções, a serem executados no período </w:t>
      </w:r>
      <w:r w:rsidRPr="00452A23">
        <w:t>compreendido entre a data de assinatura do termo de colaboração até dia 20/12</w:t>
      </w:r>
      <w:r w:rsidRPr="00452A23">
        <w:rPr>
          <w:lang w:eastAsia="pt-BR"/>
        </w:rPr>
        <w:t>, no curso do exercício de 20</w:t>
      </w:r>
      <w:r>
        <w:rPr>
          <w:lang w:eastAsia="pt-BR"/>
        </w:rPr>
        <w:t>21</w:t>
      </w:r>
      <w:r w:rsidRPr="00452A23">
        <w:rPr>
          <w:lang w:eastAsia="pt-BR"/>
        </w:rPr>
        <w:t>, em conformidade com o edital e Termo de colaboração, o</w:t>
      </w:r>
      <w:r w:rsidRPr="00452A23">
        <w:rPr>
          <w:rFonts w:eastAsia="Arial"/>
          <w:lang w:eastAsia="pt-BR"/>
        </w:rPr>
        <w:t xml:space="preserve">ferecendo a comunidade Curitibanense </w:t>
      </w:r>
      <w:r w:rsidRPr="001C54FF">
        <w:rPr>
          <w:lang w:eastAsia="pt-BR"/>
        </w:rPr>
        <w:t>mecanismos de atendimento a crianças e adolescentes em situação de risco pessoal e social, ou na defesa e garantia de direitos das crianças e dos adolesce</w:t>
      </w:r>
      <w:r>
        <w:rPr>
          <w:lang w:eastAsia="pt-BR"/>
        </w:rPr>
        <w:t>ntes residentes em Curitibanos</w:t>
      </w:r>
      <w:r w:rsidRPr="00452A23">
        <w:rPr>
          <w:rFonts w:eastAsia="Arial"/>
          <w:lang w:eastAsia="pt-BR"/>
        </w:rPr>
        <w:t>.</w:t>
      </w:r>
    </w:p>
    <w:p w:rsidR="00D64E93" w:rsidRPr="00452A23" w:rsidRDefault="00D64E93" w:rsidP="00D64E93">
      <w:pPr>
        <w:jc w:val="both"/>
        <w:rPr>
          <w:b/>
          <w:lang w:eastAsia="pt-BR"/>
        </w:rPr>
      </w:pPr>
      <w:r w:rsidRPr="00452A23">
        <w:rPr>
          <w:b/>
          <w:bCs/>
        </w:rPr>
        <w:t>3. Das diretrizes da parceria de interesse público</w:t>
      </w:r>
    </w:p>
    <w:p w:rsidR="00D64E93" w:rsidRPr="00452A23" w:rsidRDefault="00D64E93" w:rsidP="00D64E93">
      <w:pPr>
        <w:jc w:val="both"/>
      </w:pPr>
      <w:r w:rsidRPr="00452A23">
        <w:rPr>
          <w:b/>
          <w:lang w:eastAsia="pt-BR"/>
        </w:rPr>
        <w:t>3.1</w:t>
      </w:r>
      <w:r w:rsidRPr="00452A23">
        <w:rPr>
          <w:lang w:eastAsia="pt-BR"/>
        </w:rPr>
        <w:t xml:space="preserve"> </w:t>
      </w:r>
      <w:r w:rsidRPr="00452A23">
        <w:rPr>
          <w:rFonts w:eastAsia="Arial"/>
          <w:lang w:eastAsia="pt-BR"/>
        </w:rPr>
        <w:t>D</w:t>
      </w:r>
      <w:r w:rsidRPr="00452A23">
        <w:rPr>
          <w:rFonts w:eastAsia="Arial"/>
        </w:rPr>
        <w:t>esenvolver ações, se possível, extensivas aos familiares, com foco na qualidade de vida</w:t>
      </w:r>
      <w:r>
        <w:rPr>
          <w:rFonts w:eastAsia="Arial"/>
        </w:rPr>
        <w:t xml:space="preserve"> das crianças e adolescentes</w:t>
      </w:r>
      <w:r w:rsidRPr="00452A23">
        <w:rPr>
          <w:rFonts w:eastAsia="Arial"/>
        </w:rPr>
        <w:t>, inclusão na vida social</w:t>
      </w:r>
      <w:r>
        <w:rPr>
          <w:rFonts w:eastAsia="Arial"/>
        </w:rPr>
        <w:t xml:space="preserve"> e superação das situações violadoras de direitos</w:t>
      </w:r>
      <w:r w:rsidRPr="00452A23">
        <w:rPr>
          <w:rFonts w:eastAsia="Arial"/>
        </w:rPr>
        <w:t>.</w:t>
      </w:r>
    </w:p>
    <w:p w:rsidR="00D64E93" w:rsidRPr="00452A23" w:rsidRDefault="00D64E93" w:rsidP="00D64E93">
      <w:pPr>
        <w:jc w:val="both"/>
      </w:pPr>
      <w:r w:rsidRPr="00452A23">
        <w:rPr>
          <w:rFonts w:eastAsia="Arial"/>
          <w:b/>
        </w:rPr>
        <w:t>3.2</w:t>
      </w:r>
      <w:r w:rsidRPr="00452A23">
        <w:rPr>
          <w:rFonts w:eastAsia="Arial"/>
        </w:rPr>
        <w:t xml:space="preserve"> O planejamento das ações deverá ser realizado pela OSC, de acordo com a identificação da demanda constatada pelo Gestor.</w:t>
      </w:r>
    </w:p>
    <w:p w:rsidR="00D64E93" w:rsidRPr="00452A23" w:rsidRDefault="00D64E93" w:rsidP="00D64E93">
      <w:pPr>
        <w:jc w:val="both"/>
      </w:pPr>
      <w:r w:rsidRPr="00452A23">
        <w:rPr>
          <w:rFonts w:eastAsia="Arial"/>
          <w:b/>
        </w:rPr>
        <w:t>3.3</w:t>
      </w:r>
      <w:r w:rsidRPr="00452A23">
        <w:rPr>
          <w:rFonts w:eastAsia="Arial"/>
        </w:rPr>
        <w:t xml:space="preserve"> O trabalho realizado será avaliado e aco</w:t>
      </w:r>
      <w:r>
        <w:rPr>
          <w:rFonts w:eastAsia="Arial"/>
        </w:rPr>
        <w:t>mpanhado pelo Fundo Municipal da Infância e Adolescência</w:t>
      </w:r>
      <w:r w:rsidRPr="00452A23">
        <w:rPr>
          <w:rFonts w:eastAsia="Arial"/>
        </w:rPr>
        <w:t>, com interveniência da Secretaria de Assistência Social, Administração e Comissão de monitoramento, através de planilhas específicas para análise da atividade desenvolvida dentro da OSC. Na planilha serão identificados os objetivos a serem alcançados, o público atendido, o local, a descentralização do projeto, período de execução, infraestrutura, publicidade do projeto público e as vulnerabilidades sociais.</w:t>
      </w:r>
    </w:p>
    <w:p w:rsidR="00D64E93" w:rsidRPr="00452A23" w:rsidRDefault="00D64E93" w:rsidP="00D64E93">
      <w:pPr>
        <w:jc w:val="both"/>
      </w:pPr>
      <w:r w:rsidRPr="00452A23">
        <w:rPr>
          <w:b/>
        </w:rPr>
        <w:t>3.4</w:t>
      </w:r>
      <w:r w:rsidRPr="00452A23">
        <w:t xml:space="preserve"> O trabalho deverá ser sistematizado e planejado por meio de planejamento e acompanhamento das ações realizadas.</w:t>
      </w:r>
    </w:p>
    <w:p w:rsidR="00D64E93" w:rsidRPr="00452A23" w:rsidRDefault="00D64E93" w:rsidP="00D64E93">
      <w:pPr>
        <w:jc w:val="both"/>
        <w:rPr>
          <w:b/>
        </w:rPr>
      </w:pPr>
      <w:r w:rsidRPr="00452A23">
        <w:rPr>
          <w:b/>
          <w:bCs/>
        </w:rPr>
        <w:t>4. Do público a ser atendido, objetivos e do trabalho a ser desenvolvido:</w:t>
      </w:r>
    </w:p>
    <w:p w:rsidR="00D64E93" w:rsidRPr="00452A23" w:rsidRDefault="00D64E93" w:rsidP="00D64E93">
      <w:pPr>
        <w:jc w:val="both"/>
      </w:pPr>
      <w:r w:rsidRPr="00452A23">
        <w:rPr>
          <w:b/>
        </w:rPr>
        <w:t>4.1</w:t>
      </w:r>
      <w:r w:rsidRPr="00452A23">
        <w:t xml:space="preserve"> </w:t>
      </w:r>
      <w:r w:rsidRPr="00452A23">
        <w:rPr>
          <w:lang w:eastAsia="pt-BR"/>
        </w:rPr>
        <w:t>Os projetos e planos de aplicação de recursos deverão atender crianças e adolescentes de ambos os sexos, de 0 a 18 anos</w:t>
      </w:r>
      <w:r>
        <w:rPr>
          <w:lang w:eastAsia="pt-BR"/>
        </w:rPr>
        <w:t xml:space="preserve"> e residentes no Município de Curitibanos.</w:t>
      </w:r>
      <w:r w:rsidRPr="00452A23">
        <w:rPr>
          <w:lang w:eastAsia="pt-BR"/>
        </w:rPr>
        <w:t xml:space="preserve"> O serviço deverá ser organizado em consonância com os princípios, diretrizes e orientações do Estatuto da Criança e do Adolescente e das “Orientações Técnicas”</w:t>
      </w:r>
      <w:r w:rsidRPr="00452A23">
        <w:t xml:space="preserve">. </w:t>
      </w:r>
    </w:p>
    <w:p w:rsidR="00D64E93" w:rsidRPr="00452A23" w:rsidRDefault="00D64E93" w:rsidP="00D64E93">
      <w:pPr>
        <w:jc w:val="both"/>
        <w:rPr>
          <w:b/>
        </w:rPr>
      </w:pPr>
      <w:r w:rsidRPr="00452A23">
        <w:rPr>
          <w:b/>
        </w:rPr>
        <w:t xml:space="preserve">4.2 Dos objetivos e </w:t>
      </w:r>
      <w:r w:rsidRPr="00452A23">
        <w:rPr>
          <w:b/>
          <w:bCs/>
        </w:rPr>
        <w:t>do trabalho a ser desenvolvido</w:t>
      </w:r>
    </w:p>
    <w:p w:rsidR="00D64E93" w:rsidRDefault="00D64E93" w:rsidP="00D64E93">
      <w:pPr>
        <w:jc w:val="both"/>
      </w:pPr>
      <w:r w:rsidRPr="00452A23">
        <w:rPr>
          <w:b/>
        </w:rPr>
        <w:t>4.2.1</w:t>
      </w:r>
      <w:r w:rsidRPr="00452A23">
        <w:t xml:space="preserve"> </w:t>
      </w:r>
      <w:r>
        <w:t>Promover a autonomia e a melhoria da qualidade de vida de crianças e adolescentes;</w:t>
      </w:r>
    </w:p>
    <w:p w:rsidR="00D64E93" w:rsidRDefault="00D64E93" w:rsidP="00D64E93">
      <w:pPr>
        <w:jc w:val="both"/>
      </w:pPr>
      <w:r w:rsidRPr="00764C28">
        <w:rPr>
          <w:b/>
        </w:rPr>
        <w:t>4.2.2</w:t>
      </w:r>
      <w:r>
        <w:t xml:space="preserve"> Desenvolver ações especializadas para a superação das situações violadores de direitos;</w:t>
      </w:r>
    </w:p>
    <w:p w:rsidR="00D64E93" w:rsidRDefault="00D64E93" w:rsidP="00D64E93">
      <w:pPr>
        <w:jc w:val="both"/>
      </w:pPr>
      <w:r w:rsidRPr="00764C28">
        <w:rPr>
          <w:b/>
        </w:rPr>
        <w:t>4.2.3</w:t>
      </w:r>
      <w:r>
        <w:t xml:space="preserve"> Prevenir a Segregações dos usuários, assegurando o direito à convivência familiar e comunitária;</w:t>
      </w:r>
    </w:p>
    <w:tbl>
      <w:tblPr>
        <w:tblW w:w="0" w:type="auto"/>
        <w:tblInd w:w="108" w:type="dxa"/>
        <w:tblLayout w:type="fixed"/>
        <w:tblCellMar>
          <w:left w:w="0" w:type="dxa"/>
          <w:right w:w="0" w:type="dxa"/>
        </w:tblCellMar>
        <w:tblLook w:val="0000" w:firstRow="0" w:lastRow="0" w:firstColumn="0" w:lastColumn="0" w:noHBand="0" w:noVBand="0"/>
      </w:tblPr>
      <w:tblGrid>
        <w:gridCol w:w="801"/>
        <w:gridCol w:w="2178"/>
        <w:gridCol w:w="4430"/>
        <w:gridCol w:w="1877"/>
      </w:tblGrid>
      <w:tr w:rsidR="00D64E93" w:rsidRPr="006B4168" w:rsidTr="00D64E93">
        <w:trPr>
          <w:trHeight w:hRule="exact" w:val="490"/>
        </w:trPr>
        <w:tc>
          <w:tcPr>
            <w:tcW w:w="801" w:type="dxa"/>
            <w:tcBorders>
              <w:top w:val="single" w:sz="4" w:space="0" w:color="000000"/>
              <w:left w:val="single" w:sz="4" w:space="0" w:color="000000"/>
              <w:bottom w:val="single" w:sz="4" w:space="0" w:color="000000"/>
              <w:right w:val="single" w:sz="4" w:space="0" w:color="000000"/>
            </w:tcBorders>
          </w:tcPr>
          <w:p w:rsidR="00D64E93" w:rsidRPr="006B4168" w:rsidRDefault="00D64E93" w:rsidP="00D64E93">
            <w:pPr>
              <w:widowControl w:val="0"/>
              <w:autoSpaceDE w:val="0"/>
              <w:autoSpaceDN w:val="0"/>
              <w:adjustRightInd w:val="0"/>
              <w:spacing w:line="272" w:lineRule="exact"/>
              <w:ind w:left="157" w:right="-20"/>
            </w:pPr>
            <w:r w:rsidRPr="006B4168">
              <w:rPr>
                <w:b/>
                <w:bCs/>
              </w:rPr>
              <w:lastRenderedPageBreak/>
              <w:t>It</w:t>
            </w:r>
            <w:r w:rsidRPr="006B4168">
              <w:rPr>
                <w:b/>
                <w:bCs/>
                <w:spacing w:val="1"/>
              </w:rPr>
              <w:t>e</w:t>
            </w:r>
            <w:r w:rsidRPr="006B4168">
              <w:rPr>
                <w:b/>
                <w:bCs/>
              </w:rPr>
              <w:t>m</w:t>
            </w:r>
          </w:p>
        </w:tc>
        <w:tc>
          <w:tcPr>
            <w:tcW w:w="2178" w:type="dxa"/>
            <w:tcBorders>
              <w:top w:val="single" w:sz="4" w:space="0" w:color="000000"/>
              <w:left w:val="single" w:sz="4" w:space="0" w:color="000000"/>
              <w:bottom w:val="single" w:sz="4" w:space="0" w:color="000000"/>
              <w:right w:val="single" w:sz="4" w:space="0" w:color="000000"/>
            </w:tcBorders>
          </w:tcPr>
          <w:p w:rsidR="00D64E93" w:rsidRPr="006B4168" w:rsidRDefault="00D64E93" w:rsidP="00D64E93">
            <w:pPr>
              <w:widowControl w:val="0"/>
              <w:autoSpaceDE w:val="0"/>
              <w:autoSpaceDN w:val="0"/>
              <w:adjustRightInd w:val="0"/>
              <w:spacing w:line="272" w:lineRule="exact"/>
              <w:ind w:left="799" w:right="783"/>
              <w:jc w:val="center"/>
            </w:pPr>
            <w:r w:rsidRPr="006B4168">
              <w:rPr>
                <w:b/>
                <w:bCs/>
              </w:rPr>
              <w:t>Á</w:t>
            </w:r>
            <w:r w:rsidRPr="006B4168">
              <w:rPr>
                <w:b/>
                <w:bCs/>
                <w:spacing w:val="-1"/>
              </w:rPr>
              <w:t>rea</w:t>
            </w:r>
          </w:p>
        </w:tc>
        <w:tc>
          <w:tcPr>
            <w:tcW w:w="4430" w:type="dxa"/>
            <w:tcBorders>
              <w:top w:val="single" w:sz="4" w:space="0" w:color="000000"/>
              <w:left w:val="single" w:sz="4" w:space="0" w:color="000000"/>
              <w:bottom w:val="single" w:sz="4" w:space="0" w:color="000000"/>
              <w:right w:val="single" w:sz="4" w:space="0" w:color="000000"/>
            </w:tcBorders>
          </w:tcPr>
          <w:p w:rsidR="00D64E93" w:rsidRPr="006B4168" w:rsidRDefault="00D64E93" w:rsidP="00D64E93">
            <w:pPr>
              <w:widowControl w:val="0"/>
              <w:autoSpaceDE w:val="0"/>
              <w:autoSpaceDN w:val="0"/>
              <w:adjustRightInd w:val="0"/>
              <w:spacing w:line="272" w:lineRule="exact"/>
              <w:ind w:left="1183" w:right="-20"/>
            </w:pPr>
            <w:r w:rsidRPr="006B4168">
              <w:rPr>
                <w:b/>
                <w:bCs/>
              </w:rPr>
              <w:t>D</w:t>
            </w:r>
            <w:r w:rsidRPr="006B4168">
              <w:rPr>
                <w:b/>
                <w:bCs/>
                <w:spacing w:val="-1"/>
              </w:rPr>
              <w:t>e</w:t>
            </w:r>
            <w:r w:rsidRPr="006B4168">
              <w:rPr>
                <w:b/>
                <w:bCs/>
              </w:rPr>
              <w:t>s</w:t>
            </w:r>
            <w:r w:rsidRPr="006B4168">
              <w:rPr>
                <w:b/>
                <w:bCs/>
                <w:spacing w:val="-1"/>
              </w:rPr>
              <w:t>cr</w:t>
            </w:r>
            <w:r w:rsidRPr="006B4168">
              <w:rPr>
                <w:b/>
                <w:bCs/>
              </w:rPr>
              <w:t xml:space="preserve">ição do </w:t>
            </w:r>
            <w:r w:rsidRPr="006B4168">
              <w:rPr>
                <w:b/>
                <w:bCs/>
                <w:spacing w:val="1"/>
              </w:rPr>
              <w:t>Ob</w:t>
            </w:r>
            <w:r w:rsidRPr="006B4168">
              <w:rPr>
                <w:b/>
                <w:bCs/>
              </w:rPr>
              <w:t>jeto</w:t>
            </w:r>
          </w:p>
        </w:tc>
        <w:tc>
          <w:tcPr>
            <w:tcW w:w="1877" w:type="dxa"/>
            <w:tcBorders>
              <w:top w:val="single" w:sz="4" w:space="0" w:color="000000"/>
              <w:left w:val="single" w:sz="4" w:space="0" w:color="000000"/>
              <w:bottom w:val="single" w:sz="4" w:space="0" w:color="000000"/>
              <w:right w:val="single" w:sz="4" w:space="0" w:color="000000"/>
            </w:tcBorders>
          </w:tcPr>
          <w:p w:rsidR="00D64E93" w:rsidRPr="006B4168" w:rsidRDefault="00D64E93" w:rsidP="00D64E93">
            <w:pPr>
              <w:widowControl w:val="0"/>
              <w:autoSpaceDE w:val="0"/>
              <w:autoSpaceDN w:val="0"/>
              <w:adjustRightInd w:val="0"/>
              <w:spacing w:line="272" w:lineRule="exact"/>
              <w:ind w:left="186" w:right="-20"/>
            </w:pPr>
            <w:r w:rsidRPr="006B4168">
              <w:rPr>
                <w:b/>
                <w:bCs/>
              </w:rPr>
              <w:t>Valor</w:t>
            </w:r>
            <w:r w:rsidRPr="006B4168">
              <w:rPr>
                <w:b/>
                <w:bCs/>
                <w:spacing w:val="-1"/>
              </w:rPr>
              <w:t xml:space="preserve"> M</w:t>
            </w:r>
            <w:r w:rsidRPr="006B4168">
              <w:rPr>
                <w:b/>
                <w:bCs/>
              </w:rPr>
              <w:t>áx</w:t>
            </w:r>
            <w:r w:rsidRPr="006B4168">
              <w:rPr>
                <w:b/>
                <w:bCs/>
                <w:spacing w:val="3"/>
              </w:rPr>
              <w:t>i</w:t>
            </w:r>
            <w:r w:rsidRPr="006B4168">
              <w:rPr>
                <w:b/>
                <w:bCs/>
                <w:spacing w:val="-3"/>
              </w:rPr>
              <w:t>m</w:t>
            </w:r>
            <w:r w:rsidRPr="006B4168">
              <w:rPr>
                <w:b/>
                <w:bCs/>
              </w:rPr>
              <w:t>o</w:t>
            </w:r>
          </w:p>
        </w:tc>
      </w:tr>
      <w:tr w:rsidR="00D64E93" w:rsidRPr="006B4168" w:rsidTr="00D64E93">
        <w:trPr>
          <w:trHeight w:hRule="exact" w:val="877"/>
        </w:trPr>
        <w:tc>
          <w:tcPr>
            <w:tcW w:w="801" w:type="dxa"/>
            <w:tcBorders>
              <w:top w:val="single" w:sz="4" w:space="0" w:color="000000"/>
              <w:left w:val="single" w:sz="4" w:space="0" w:color="000000"/>
              <w:bottom w:val="single" w:sz="4" w:space="0" w:color="000000"/>
              <w:right w:val="single" w:sz="4" w:space="0" w:color="000000"/>
            </w:tcBorders>
          </w:tcPr>
          <w:p w:rsidR="00D64E93" w:rsidRPr="006B4168" w:rsidRDefault="00D64E93" w:rsidP="00D64E93">
            <w:pPr>
              <w:widowControl w:val="0"/>
              <w:autoSpaceDE w:val="0"/>
              <w:autoSpaceDN w:val="0"/>
              <w:adjustRightInd w:val="0"/>
              <w:spacing w:line="267" w:lineRule="exact"/>
              <w:ind w:left="102" w:right="-20"/>
            </w:pPr>
            <w:r w:rsidRPr="006B4168">
              <w:t>01</w:t>
            </w:r>
          </w:p>
        </w:tc>
        <w:tc>
          <w:tcPr>
            <w:tcW w:w="2178" w:type="dxa"/>
            <w:tcBorders>
              <w:top w:val="single" w:sz="4" w:space="0" w:color="000000"/>
              <w:left w:val="single" w:sz="4" w:space="0" w:color="000000"/>
              <w:bottom w:val="single" w:sz="4" w:space="0" w:color="000000"/>
              <w:right w:val="single" w:sz="4" w:space="0" w:color="000000"/>
            </w:tcBorders>
          </w:tcPr>
          <w:p w:rsidR="00D64E93" w:rsidRPr="006B4168" w:rsidRDefault="00D64E93" w:rsidP="00D64E93">
            <w:pPr>
              <w:widowControl w:val="0"/>
              <w:tabs>
                <w:tab w:val="left" w:pos="1460"/>
              </w:tabs>
              <w:autoSpaceDE w:val="0"/>
              <w:autoSpaceDN w:val="0"/>
              <w:adjustRightInd w:val="0"/>
              <w:spacing w:line="267" w:lineRule="exact"/>
              <w:ind w:right="-20"/>
            </w:pPr>
            <w:r>
              <w:t xml:space="preserve">Criança e </w:t>
            </w:r>
            <w:r w:rsidRPr="006B4168">
              <w:t xml:space="preserve">Adolescente </w:t>
            </w:r>
          </w:p>
          <w:p w:rsidR="00D64E93" w:rsidRPr="006B4168" w:rsidRDefault="00D64E93" w:rsidP="00D64E93">
            <w:pPr>
              <w:widowControl w:val="0"/>
              <w:tabs>
                <w:tab w:val="left" w:pos="1460"/>
              </w:tabs>
              <w:autoSpaceDE w:val="0"/>
              <w:autoSpaceDN w:val="0"/>
              <w:adjustRightInd w:val="0"/>
              <w:spacing w:line="267" w:lineRule="exact"/>
              <w:ind w:right="-20"/>
            </w:pPr>
            <w:r w:rsidRPr="006B4168">
              <w:t xml:space="preserve">FIA </w:t>
            </w:r>
          </w:p>
          <w:p w:rsidR="00D64E93" w:rsidRPr="006B4168" w:rsidRDefault="00D64E93" w:rsidP="00D64E93">
            <w:pPr>
              <w:widowControl w:val="0"/>
              <w:autoSpaceDE w:val="0"/>
              <w:autoSpaceDN w:val="0"/>
              <w:adjustRightInd w:val="0"/>
              <w:ind w:left="102" w:right="-20"/>
            </w:pPr>
          </w:p>
        </w:tc>
        <w:tc>
          <w:tcPr>
            <w:tcW w:w="4430" w:type="dxa"/>
            <w:tcBorders>
              <w:top w:val="single" w:sz="4" w:space="0" w:color="000000"/>
              <w:left w:val="single" w:sz="4" w:space="0" w:color="000000"/>
              <w:bottom w:val="single" w:sz="4" w:space="0" w:color="000000"/>
              <w:right w:val="single" w:sz="4" w:space="0" w:color="000000"/>
            </w:tcBorders>
          </w:tcPr>
          <w:p w:rsidR="00D64E93" w:rsidRPr="006B4168" w:rsidRDefault="00D64E93" w:rsidP="00D64E93">
            <w:pPr>
              <w:widowControl w:val="0"/>
              <w:autoSpaceDE w:val="0"/>
              <w:autoSpaceDN w:val="0"/>
              <w:adjustRightInd w:val="0"/>
              <w:ind w:left="102" w:right="47"/>
              <w:jc w:val="both"/>
            </w:pPr>
            <w:r>
              <w:t>Ações de Prevenção e combate ao uso de substâncias psicoativas, álcool e outras drogas.</w:t>
            </w:r>
          </w:p>
          <w:p w:rsidR="00D64E93" w:rsidRPr="006B4168" w:rsidRDefault="00D64E93" w:rsidP="00D64E93">
            <w:pPr>
              <w:widowControl w:val="0"/>
              <w:autoSpaceDE w:val="0"/>
              <w:autoSpaceDN w:val="0"/>
              <w:adjustRightInd w:val="0"/>
              <w:ind w:left="102" w:right="47"/>
              <w:jc w:val="both"/>
            </w:pPr>
          </w:p>
        </w:tc>
        <w:tc>
          <w:tcPr>
            <w:tcW w:w="1877" w:type="dxa"/>
            <w:tcBorders>
              <w:top w:val="single" w:sz="4" w:space="0" w:color="000000"/>
              <w:left w:val="single" w:sz="4" w:space="0" w:color="000000"/>
              <w:bottom w:val="single" w:sz="4" w:space="0" w:color="000000"/>
              <w:right w:val="single" w:sz="4" w:space="0" w:color="000000"/>
            </w:tcBorders>
          </w:tcPr>
          <w:p w:rsidR="00D64E93" w:rsidRPr="006B4168" w:rsidRDefault="00D64E93" w:rsidP="00D64E93">
            <w:pPr>
              <w:widowControl w:val="0"/>
              <w:autoSpaceDE w:val="0"/>
              <w:autoSpaceDN w:val="0"/>
              <w:adjustRightInd w:val="0"/>
              <w:spacing w:line="267" w:lineRule="exact"/>
              <w:ind w:left="102" w:right="-20"/>
            </w:pPr>
            <w:r>
              <w:t>R$ 40.000,00</w:t>
            </w:r>
          </w:p>
        </w:tc>
      </w:tr>
      <w:tr w:rsidR="00D64E93" w:rsidRPr="006B4168" w:rsidTr="00D64E93">
        <w:trPr>
          <w:trHeight w:hRule="exact" w:val="877"/>
        </w:trPr>
        <w:tc>
          <w:tcPr>
            <w:tcW w:w="801" w:type="dxa"/>
            <w:tcBorders>
              <w:top w:val="single" w:sz="4" w:space="0" w:color="000000"/>
              <w:left w:val="single" w:sz="4" w:space="0" w:color="000000"/>
              <w:bottom w:val="single" w:sz="4" w:space="0" w:color="000000"/>
              <w:right w:val="single" w:sz="4" w:space="0" w:color="000000"/>
            </w:tcBorders>
          </w:tcPr>
          <w:p w:rsidR="00D64E93" w:rsidRDefault="00D64E93" w:rsidP="00D64E93">
            <w:pPr>
              <w:widowControl w:val="0"/>
              <w:autoSpaceDE w:val="0"/>
              <w:autoSpaceDN w:val="0"/>
              <w:adjustRightInd w:val="0"/>
              <w:spacing w:line="267" w:lineRule="exact"/>
              <w:ind w:left="102" w:right="-20"/>
            </w:pPr>
            <w:r>
              <w:t>02</w:t>
            </w:r>
          </w:p>
        </w:tc>
        <w:tc>
          <w:tcPr>
            <w:tcW w:w="2178" w:type="dxa"/>
            <w:tcBorders>
              <w:top w:val="single" w:sz="4" w:space="0" w:color="000000"/>
              <w:left w:val="single" w:sz="4" w:space="0" w:color="000000"/>
              <w:bottom w:val="single" w:sz="4" w:space="0" w:color="000000"/>
              <w:right w:val="single" w:sz="4" w:space="0" w:color="000000"/>
            </w:tcBorders>
          </w:tcPr>
          <w:p w:rsidR="00D64E93" w:rsidRPr="006B4168" w:rsidRDefault="00D64E93" w:rsidP="00D64E93">
            <w:pPr>
              <w:widowControl w:val="0"/>
              <w:tabs>
                <w:tab w:val="left" w:pos="1460"/>
              </w:tabs>
              <w:autoSpaceDE w:val="0"/>
              <w:autoSpaceDN w:val="0"/>
              <w:adjustRightInd w:val="0"/>
              <w:spacing w:line="267" w:lineRule="exact"/>
              <w:ind w:right="-20"/>
            </w:pPr>
            <w:r>
              <w:t xml:space="preserve">Criança e </w:t>
            </w:r>
            <w:r w:rsidRPr="006B4168">
              <w:t xml:space="preserve">Adolescente </w:t>
            </w:r>
          </w:p>
          <w:p w:rsidR="00D64E93" w:rsidRPr="006B4168" w:rsidRDefault="00D64E93" w:rsidP="00D64E93">
            <w:pPr>
              <w:widowControl w:val="0"/>
              <w:tabs>
                <w:tab w:val="left" w:pos="1460"/>
              </w:tabs>
              <w:autoSpaceDE w:val="0"/>
              <w:autoSpaceDN w:val="0"/>
              <w:adjustRightInd w:val="0"/>
              <w:spacing w:line="267" w:lineRule="exact"/>
              <w:ind w:right="-20"/>
            </w:pPr>
            <w:r w:rsidRPr="006B4168">
              <w:t xml:space="preserve">FIA </w:t>
            </w:r>
          </w:p>
          <w:p w:rsidR="00D64E93" w:rsidRDefault="00D64E93" w:rsidP="00D64E93">
            <w:pPr>
              <w:widowControl w:val="0"/>
              <w:tabs>
                <w:tab w:val="left" w:pos="1460"/>
              </w:tabs>
              <w:autoSpaceDE w:val="0"/>
              <w:autoSpaceDN w:val="0"/>
              <w:adjustRightInd w:val="0"/>
              <w:spacing w:line="267" w:lineRule="exact"/>
              <w:ind w:right="-20"/>
            </w:pPr>
          </w:p>
        </w:tc>
        <w:tc>
          <w:tcPr>
            <w:tcW w:w="4430" w:type="dxa"/>
            <w:tcBorders>
              <w:top w:val="single" w:sz="4" w:space="0" w:color="000000"/>
              <w:left w:val="single" w:sz="4" w:space="0" w:color="000000"/>
              <w:bottom w:val="single" w:sz="4" w:space="0" w:color="000000"/>
              <w:right w:val="single" w:sz="4" w:space="0" w:color="000000"/>
            </w:tcBorders>
          </w:tcPr>
          <w:p w:rsidR="00D64E93" w:rsidRDefault="00D64E93" w:rsidP="00D64E93">
            <w:pPr>
              <w:widowControl w:val="0"/>
              <w:autoSpaceDE w:val="0"/>
              <w:autoSpaceDN w:val="0"/>
              <w:adjustRightInd w:val="0"/>
              <w:ind w:left="102" w:right="47"/>
              <w:jc w:val="both"/>
            </w:pPr>
            <w:r>
              <w:t xml:space="preserve">Ações Socioeducativas com ênfase na cultura. </w:t>
            </w:r>
          </w:p>
        </w:tc>
        <w:tc>
          <w:tcPr>
            <w:tcW w:w="1877" w:type="dxa"/>
            <w:tcBorders>
              <w:top w:val="single" w:sz="4" w:space="0" w:color="000000"/>
              <w:left w:val="single" w:sz="4" w:space="0" w:color="000000"/>
              <w:bottom w:val="single" w:sz="4" w:space="0" w:color="000000"/>
              <w:right w:val="single" w:sz="4" w:space="0" w:color="000000"/>
            </w:tcBorders>
          </w:tcPr>
          <w:p w:rsidR="00D64E93" w:rsidRDefault="00D64E93" w:rsidP="00D64E93">
            <w:pPr>
              <w:widowControl w:val="0"/>
              <w:autoSpaceDE w:val="0"/>
              <w:autoSpaceDN w:val="0"/>
              <w:adjustRightInd w:val="0"/>
              <w:spacing w:line="267" w:lineRule="exact"/>
              <w:ind w:left="102" w:right="-20"/>
            </w:pPr>
            <w:r>
              <w:t>R$ 30.000,00</w:t>
            </w:r>
          </w:p>
        </w:tc>
      </w:tr>
      <w:tr w:rsidR="00D64E93" w:rsidRPr="006B4168" w:rsidTr="00D64E93">
        <w:trPr>
          <w:trHeight w:hRule="exact" w:val="877"/>
        </w:trPr>
        <w:tc>
          <w:tcPr>
            <w:tcW w:w="801" w:type="dxa"/>
            <w:tcBorders>
              <w:top w:val="single" w:sz="4" w:space="0" w:color="000000"/>
              <w:left w:val="single" w:sz="4" w:space="0" w:color="000000"/>
              <w:bottom w:val="single" w:sz="4" w:space="0" w:color="000000"/>
              <w:right w:val="single" w:sz="4" w:space="0" w:color="000000"/>
            </w:tcBorders>
          </w:tcPr>
          <w:p w:rsidR="00D64E93" w:rsidRDefault="00D64E93" w:rsidP="00D64E93">
            <w:pPr>
              <w:widowControl w:val="0"/>
              <w:autoSpaceDE w:val="0"/>
              <w:autoSpaceDN w:val="0"/>
              <w:adjustRightInd w:val="0"/>
              <w:spacing w:line="267" w:lineRule="exact"/>
              <w:ind w:left="102" w:right="-20"/>
            </w:pPr>
            <w:r>
              <w:t>03</w:t>
            </w:r>
          </w:p>
        </w:tc>
        <w:tc>
          <w:tcPr>
            <w:tcW w:w="2178" w:type="dxa"/>
            <w:tcBorders>
              <w:top w:val="single" w:sz="4" w:space="0" w:color="000000"/>
              <w:left w:val="single" w:sz="4" w:space="0" w:color="000000"/>
              <w:bottom w:val="single" w:sz="4" w:space="0" w:color="000000"/>
              <w:right w:val="single" w:sz="4" w:space="0" w:color="000000"/>
            </w:tcBorders>
          </w:tcPr>
          <w:p w:rsidR="00D64E93" w:rsidRPr="006B4168" w:rsidRDefault="00D64E93" w:rsidP="00D64E93">
            <w:pPr>
              <w:widowControl w:val="0"/>
              <w:tabs>
                <w:tab w:val="left" w:pos="1460"/>
              </w:tabs>
              <w:autoSpaceDE w:val="0"/>
              <w:autoSpaceDN w:val="0"/>
              <w:adjustRightInd w:val="0"/>
              <w:spacing w:line="267" w:lineRule="exact"/>
              <w:ind w:right="-20"/>
            </w:pPr>
            <w:r>
              <w:t xml:space="preserve">Criança e </w:t>
            </w:r>
            <w:r w:rsidRPr="006B4168">
              <w:t xml:space="preserve">Adolescente </w:t>
            </w:r>
          </w:p>
          <w:p w:rsidR="00D64E93" w:rsidRPr="006B4168" w:rsidRDefault="00D64E93" w:rsidP="00D64E93">
            <w:pPr>
              <w:widowControl w:val="0"/>
              <w:tabs>
                <w:tab w:val="left" w:pos="1460"/>
              </w:tabs>
              <w:autoSpaceDE w:val="0"/>
              <w:autoSpaceDN w:val="0"/>
              <w:adjustRightInd w:val="0"/>
              <w:spacing w:line="267" w:lineRule="exact"/>
              <w:ind w:right="-20"/>
            </w:pPr>
            <w:r w:rsidRPr="006B4168">
              <w:t xml:space="preserve">FIA </w:t>
            </w:r>
          </w:p>
          <w:p w:rsidR="00D64E93" w:rsidRDefault="00D64E93" w:rsidP="00D64E93">
            <w:pPr>
              <w:widowControl w:val="0"/>
              <w:tabs>
                <w:tab w:val="left" w:pos="1460"/>
              </w:tabs>
              <w:autoSpaceDE w:val="0"/>
              <w:autoSpaceDN w:val="0"/>
              <w:adjustRightInd w:val="0"/>
              <w:spacing w:line="267" w:lineRule="exact"/>
              <w:ind w:right="-20"/>
            </w:pPr>
          </w:p>
        </w:tc>
        <w:tc>
          <w:tcPr>
            <w:tcW w:w="4430" w:type="dxa"/>
            <w:tcBorders>
              <w:top w:val="single" w:sz="4" w:space="0" w:color="000000"/>
              <w:left w:val="single" w:sz="4" w:space="0" w:color="000000"/>
              <w:bottom w:val="single" w:sz="4" w:space="0" w:color="000000"/>
              <w:right w:val="single" w:sz="4" w:space="0" w:color="000000"/>
            </w:tcBorders>
          </w:tcPr>
          <w:p w:rsidR="00D64E93" w:rsidRDefault="00D64E93" w:rsidP="00D64E93">
            <w:pPr>
              <w:widowControl w:val="0"/>
              <w:autoSpaceDE w:val="0"/>
              <w:autoSpaceDN w:val="0"/>
              <w:adjustRightInd w:val="0"/>
              <w:ind w:left="102" w:right="47"/>
              <w:jc w:val="both"/>
            </w:pPr>
            <w:r>
              <w:t xml:space="preserve">Ações de prevenção a gravidez na adolescência. </w:t>
            </w:r>
          </w:p>
        </w:tc>
        <w:tc>
          <w:tcPr>
            <w:tcW w:w="1877" w:type="dxa"/>
            <w:tcBorders>
              <w:top w:val="single" w:sz="4" w:space="0" w:color="000000"/>
              <w:left w:val="single" w:sz="4" w:space="0" w:color="000000"/>
              <w:bottom w:val="single" w:sz="4" w:space="0" w:color="000000"/>
              <w:right w:val="single" w:sz="4" w:space="0" w:color="000000"/>
            </w:tcBorders>
          </w:tcPr>
          <w:p w:rsidR="00D64E93" w:rsidRDefault="00D64E93" w:rsidP="00D64E93">
            <w:pPr>
              <w:widowControl w:val="0"/>
              <w:autoSpaceDE w:val="0"/>
              <w:autoSpaceDN w:val="0"/>
              <w:adjustRightInd w:val="0"/>
              <w:spacing w:line="267" w:lineRule="exact"/>
              <w:ind w:left="102" w:right="-20"/>
            </w:pPr>
            <w:r>
              <w:t>R$ 8.000,00</w:t>
            </w:r>
          </w:p>
        </w:tc>
      </w:tr>
      <w:tr w:rsidR="00D64E93" w:rsidRPr="006B4168" w:rsidTr="00D64E93">
        <w:trPr>
          <w:trHeight w:hRule="exact" w:val="877"/>
        </w:trPr>
        <w:tc>
          <w:tcPr>
            <w:tcW w:w="801" w:type="dxa"/>
            <w:tcBorders>
              <w:top w:val="single" w:sz="4" w:space="0" w:color="000000"/>
              <w:left w:val="single" w:sz="4" w:space="0" w:color="000000"/>
              <w:bottom w:val="single" w:sz="4" w:space="0" w:color="000000"/>
              <w:right w:val="single" w:sz="4" w:space="0" w:color="000000"/>
            </w:tcBorders>
          </w:tcPr>
          <w:p w:rsidR="00D64E93" w:rsidRDefault="00D64E93" w:rsidP="00D64E93">
            <w:pPr>
              <w:widowControl w:val="0"/>
              <w:autoSpaceDE w:val="0"/>
              <w:autoSpaceDN w:val="0"/>
              <w:adjustRightInd w:val="0"/>
              <w:spacing w:line="267" w:lineRule="exact"/>
              <w:ind w:left="102" w:right="-20"/>
            </w:pPr>
            <w:r>
              <w:t>04</w:t>
            </w:r>
          </w:p>
        </w:tc>
        <w:tc>
          <w:tcPr>
            <w:tcW w:w="2178" w:type="dxa"/>
            <w:tcBorders>
              <w:top w:val="single" w:sz="4" w:space="0" w:color="000000"/>
              <w:left w:val="single" w:sz="4" w:space="0" w:color="000000"/>
              <w:bottom w:val="single" w:sz="4" w:space="0" w:color="000000"/>
              <w:right w:val="single" w:sz="4" w:space="0" w:color="000000"/>
            </w:tcBorders>
          </w:tcPr>
          <w:p w:rsidR="00D64E93" w:rsidRPr="006B4168" w:rsidRDefault="00D64E93" w:rsidP="00D64E93">
            <w:pPr>
              <w:widowControl w:val="0"/>
              <w:tabs>
                <w:tab w:val="left" w:pos="1460"/>
              </w:tabs>
              <w:autoSpaceDE w:val="0"/>
              <w:autoSpaceDN w:val="0"/>
              <w:adjustRightInd w:val="0"/>
              <w:spacing w:line="267" w:lineRule="exact"/>
              <w:ind w:right="-20"/>
            </w:pPr>
            <w:r>
              <w:t xml:space="preserve">Criança e </w:t>
            </w:r>
            <w:r w:rsidRPr="006B4168">
              <w:t xml:space="preserve">Adolescente </w:t>
            </w:r>
          </w:p>
          <w:p w:rsidR="00D64E93" w:rsidRPr="006B4168" w:rsidRDefault="00D64E93" w:rsidP="00D64E93">
            <w:pPr>
              <w:widowControl w:val="0"/>
              <w:tabs>
                <w:tab w:val="left" w:pos="1460"/>
              </w:tabs>
              <w:autoSpaceDE w:val="0"/>
              <w:autoSpaceDN w:val="0"/>
              <w:adjustRightInd w:val="0"/>
              <w:spacing w:line="267" w:lineRule="exact"/>
              <w:ind w:right="-20"/>
            </w:pPr>
            <w:r w:rsidRPr="006B4168">
              <w:t xml:space="preserve">FIA </w:t>
            </w:r>
          </w:p>
          <w:p w:rsidR="00D64E93" w:rsidRDefault="00D64E93" w:rsidP="00D64E93">
            <w:pPr>
              <w:widowControl w:val="0"/>
              <w:tabs>
                <w:tab w:val="left" w:pos="1460"/>
              </w:tabs>
              <w:autoSpaceDE w:val="0"/>
              <w:autoSpaceDN w:val="0"/>
              <w:adjustRightInd w:val="0"/>
              <w:spacing w:line="267" w:lineRule="exact"/>
              <w:ind w:right="-20"/>
            </w:pPr>
          </w:p>
        </w:tc>
        <w:tc>
          <w:tcPr>
            <w:tcW w:w="4430" w:type="dxa"/>
            <w:tcBorders>
              <w:top w:val="single" w:sz="4" w:space="0" w:color="000000"/>
              <w:left w:val="single" w:sz="4" w:space="0" w:color="000000"/>
              <w:bottom w:val="single" w:sz="4" w:space="0" w:color="000000"/>
              <w:right w:val="single" w:sz="4" w:space="0" w:color="000000"/>
            </w:tcBorders>
          </w:tcPr>
          <w:p w:rsidR="00D64E93" w:rsidRDefault="00D64E93" w:rsidP="00D64E93">
            <w:pPr>
              <w:widowControl w:val="0"/>
              <w:autoSpaceDE w:val="0"/>
              <w:autoSpaceDN w:val="0"/>
              <w:adjustRightInd w:val="0"/>
              <w:ind w:left="102" w:right="47"/>
              <w:jc w:val="both"/>
            </w:pPr>
            <w:r>
              <w:t xml:space="preserve">Ações de Combate à desnutrição infantil. </w:t>
            </w:r>
          </w:p>
        </w:tc>
        <w:tc>
          <w:tcPr>
            <w:tcW w:w="1877" w:type="dxa"/>
            <w:tcBorders>
              <w:top w:val="single" w:sz="4" w:space="0" w:color="000000"/>
              <w:left w:val="single" w:sz="4" w:space="0" w:color="000000"/>
              <w:bottom w:val="single" w:sz="4" w:space="0" w:color="000000"/>
              <w:right w:val="single" w:sz="4" w:space="0" w:color="000000"/>
            </w:tcBorders>
          </w:tcPr>
          <w:p w:rsidR="00D64E93" w:rsidRDefault="00D64E93" w:rsidP="00D64E93">
            <w:pPr>
              <w:widowControl w:val="0"/>
              <w:autoSpaceDE w:val="0"/>
              <w:autoSpaceDN w:val="0"/>
              <w:adjustRightInd w:val="0"/>
              <w:spacing w:line="267" w:lineRule="exact"/>
              <w:ind w:left="102" w:right="-20"/>
            </w:pPr>
            <w:r>
              <w:t>R$ 8.000,00</w:t>
            </w:r>
          </w:p>
        </w:tc>
      </w:tr>
      <w:tr w:rsidR="00161ED6" w:rsidRPr="006B4168" w:rsidTr="00D64E93">
        <w:trPr>
          <w:trHeight w:hRule="exact" w:val="877"/>
        </w:trPr>
        <w:tc>
          <w:tcPr>
            <w:tcW w:w="801" w:type="dxa"/>
            <w:tcBorders>
              <w:top w:val="single" w:sz="4" w:space="0" w:color="000000"/>
              <w:left w:val="single" w:sz="4" w:space="0" w:color="000000"/>
              <w:bottom w:val="single" w:sz="4" w:space="0" w:color="000000"/>
              <w:right w:val="single" w:sz="4" w:space="0" w:color="000000"/>
            </w:tcBorders>
          </w:tcPr>
          <w:p w:rsidR="00161ED6" w:rsidRDefault="00161ED6" w:rsidP="00161ED6">
            <w:pPr>
              <w:widowControl w:val="0"/>
              <w:autoSpaceDE w:val="0"/>
              <w:autoSpaceDN w:val="0"/>
              <w:adjustRightInd w:val="0"/>
              <w:spacing w:line="267" w:lineRule="exact"/>
              <w:ind w:left="102" w:right="-20"/>
            </w:pPr>
            <w:r>
              <w:t>05</w:t>
            </w:r>
          </w:p>
        </w:tc>
        <w:tc>
          <w:tcPr>
            <w:tcW w:w="2178" w:type="dxa"/>
            <w:tcBorders>
              <w:top w:val="single" w:sz="4" w:space="0" w:color="000000"/>
              <w:left w:val="single" w:sz="4" w:space="0" w:color="000000"/>
              <w:bottom w:val="single" w:sz="4" w:space="0" w:color="000000"/>
              <w:right w:val="single" w:sz="4" w:space="0" w:color="000000"/>
            </w:tcBorders>
          </w:tcPr>
          <w:p w:rsidR="00161ED6" w:rsidRPr="006B4168" w:rsidRDefault="00161ED6" w:rsidP="00161ED6">
            <w:pPr>
              <w:widowControl w:val="0"/>
              <w:tabs>
                <w:tab w:val="left" w:pos="1460"/>
              </w:tabs>
              <w:autoSpaceDE w:val="0"/>
              <w:autoSpaceDN w:val="0"/>
              <w:adjustRightInd w:val="0"/>
              <w:spacing w:line="267" w:lineRule="exact"/>
              <w:ind w:right="-20"/>
            </w:pPr>
            <w:r>
              <w:t xml:space="preserve">Criança e </w:t>
            </w:r>
            <w:r w:rsidRPr="006B4168">
              <w:t xml:space="preserve">Adolescente </w:t>
            </w:r>
          </w:p>
          <w:p w:rsidR="00161ED6" w:rsidRPr="006B4168" w:rsidRDefault="00161ED6" w:rsidP="00161ED6">
            <w:pPr>
              <w:widowControl w:val="0"/>
              <w:tabs>
                <w:tab w:val="left" w:pos="1460"/>
              </w:tabs>
              <w:autoSpaceDE w:val="0"/>
              <w:autoSpaceDN w:val="0"/>
              <w:adjustRightInd w:val="0"/>
              <w:spacing w:line="267" w:lineRule="exact"/>
              <w:ind w:right="-20"/>
            </w:pPr>
            <w:r w:rsidRPr="006B4168">
              <w:t xml:space="preserve">FIA </w:t>
            </w:r>
          </w:p>
          <w:p w:rsidR="00161ED6" w:rsidRDefault="00161ED6" w:rsidP="00161ED6">
            <w:pPr>
              <w:widowControl w:val="0"/>
              <w:tabs>
                <w:tab w:val="left" w:pos="1460"/>
              </w:tabs>
              <w:autoSpaceDE w:val="0"/>
              <w:autoSpaceDN w:val="0"/>
              <w:adjustRightInd w:val="0"/>
              <w:spacing w:line="267" w:lineRule="exact"/>
              <w:ind w:right="-20"/>
            </w:pPr>
          </w:p>
        </w:tc>
        <w:tc>
          <w:tcPr>
            <w:tcW w:w="4430" w:type="dxa"/>
            <w:tcBorders>
              <w:top w:val="single" w:sz="4" w:space="0" w:color="000000"/>
              <w:left w:val="single" w:sz="4" w:space="0" w:color="000000"/>
              <w:bottom w:val="single" w:sz="4" w:space="0" w:color="000000"/>
              <w:right w:val="single" w:sz="4" w:space="0" w:color="000000"/>
            </w:tcBorders>
          </w:tcPr>
          <w:p w:rsidR="00161ED6" w:rsidRDefault="00161ED6" w:rsidP="00161ED6">
            <w:pPr>
              <w:widowControl w:val="0"/>
              <w:autoSpaceDE w:val="0"/>
              <w:autoSpaceDN w:val="0"/>
              <w:adjustRightInd w:val="0"/>
              <w:ind w:left="102" w:right="47"/>
              <w:jc w:val="both"/>
            </w:pPr>
            <w:r>
              <w:t xml:space="preserve">Ações de promoção e defesa da criança e do adolescente com transtornos do espectro autista de Curitibanos </w:t>
            </w:r>
          </w:p>
        </w:tc>
        <w:tc>
          <w:tcPr>
            <w:tcW w:w="1877" w:type="dxa"/>
            <w:tcBorders>
              <w:top w:val="single" w:sz="4" w:space="0" w:color="000000"/>
              <w:left w:val="single" w:sz="4" w:space="0" w:color="000000"/>
              <w:bottom w:val="single" w:sz="4" w:space="0" w:color="000000"/>
              <w:right w:val="single" w:sz="4" w:space="0" w:color="000000"/>
            </w:tcBorders>
          </w:tcPr>
          <w:p w:rsidR="00161ED6" w:rsidRDefault="00161ED6" w:rsidP="00161ED6">
            <w:pPr>
              <w:widowControl w:val="0"/>
              <w:autoSpaceDE w:val="0"/>
              <w:autoSpaceDN w:val="0"/>
              <w:adjustRightInd w:val="0"/>
              <w:spacing w:line="267" w:lineRule="exact"/>
              <w:ind w:left="102" w:right="-20"/>
            </w:pPr>
            <w:r>
              <w:t>R$ 6.000,00</w:t>
            </w:r>
          </w:p>
        </w:tc>
      </w:tr>
    </w:tbl>
    <w:p w:rsidR="00D64E93" w:rsidRPr="00452A23" w:rsidRDefault="00D64E93" w:rsidP="00D64E93">
      <w:pPr>
        <w:jc w:val="both"/>
        <w:rPr>
          <w:b/>
          <w:bCs/>
        </w:rPr>
      </w:pPr>
      <w:r w:rsidRPr="00452A23">
        <w:rPr>
          <w:b/>
          <w:bCs/>
        </w:rPr>
        <w:t>5. Das condições de participação</w:t>
      </w:r>
    </w:p>
    <w:p w:rsidR="00D64E93" w:rsidRPr="00452A23" w:rsidRDefault="00D64E93" w:rsidP="00D64E93">
      <w:pPr>
        <w:jc w:val="both"/>
        <w:rPr>
          <w:b/>
        </w:rPr>
      </w:pPr>
      <w:r w:rsidRPr="00452A23">
        <w:rPr>
          <w:b/>
          <w:bCs/>
        </w:rPr>
        <w:t xml:space="preserve">5.1 </w:t>
      </w:r>
      <w:r w:rsidRPr="00452A23">
        <w:t>Poderão participar do presente edital as OSC's, sem fins lucrativos, devidamente regis</w:t>
      </w:r>
      <w:r>
        <w:t>tradas no Conselho Municipal dos Direitos da Criança e do Adolescente - CMDCA</w:t>
      </w:r>
      <w:r w:rsidRPr="00452A23">
        <w:t xml:space="preserve">, que possuam em seu estatuto social: objetivos compatíveis com a natureza declarada para este edital, comprovando o mínimo de </w:t>
      </w:r>
      <w:r>
        <w:t xml:space="preserve">um </w:t>
      </w:r>
      <w:r w:rsidRPr="00452A23">
        <w:t>(1) ano de existência, a ser comprovada pela inscrição no CNPJ, atuação e experiência no objeto proposto, além de capacidade técnica e operacional para desenvolvimento das atividades previstas e cumprimento das metas estabelecidas no Plano de Trabalho.</w:t>
      </w:r>
    </w:p>
    <w:p w:rsidR="00D64E93" w:rsidRPr="00452A23" w:rsidRDefault="00D64E93" w:rsidP="00D64E93">
      <w:pPr>
        <w:jc w:val="both"/>
        <w:rPr>
          <w:b/>
        </w:rPr>
      </w:pPr>
      <w:r w:rsidRPr="00452A23">
        <w:rPr>
          <w:b/>
        </w:rPr>
        <w:t>5.2</w:t>
      </w:r>
      <w:r w:rsidRPr="00452A23">
        <w:t xml:space="preserve"> Somente poderão participar do chamamento OSC's, sem fins lucrativos, que não tenham impedimentos legais para estabelecer vínculos com a Administração Pública.</w:t>
      </w:r>
    </w:p>
    <w:p w:rsidR="00D64E93" w:rsidRPr="00452A23" w:rsidRDefault="00D64E93" w:rsidP="00D64E93">
      <w:pPr>
        <w:jc w:val="both"/>
        <w:rPr>
          <w:b/>
          <w:bCs/>
        </w:rPr>
      </w:pPr>
      <w:r w:rsidRPr="00452A23">
        <w:rPr>
          <w:b/>
        </w:rPr>
        <w:t>5.3</w:t>
      </w:r>
      <w:r w:rsidRPr="00452A23">
        <w:t xml:space="preserve"> O Responsável técnico da OSC deverá necessariamente cumprir carga horária mínima na instituição de 12 horas semanais. </w:t>
      </w:r>
    </w:p>
    <w:p w:rsidR="00D64E93" w:rsidRPr="00452A23" w:rsidRDefault="00D64E93" w:rsidP="00D64E93">
      <w:pPr>
        <w:jc w:val="both"/>
        <w:rPr>
          <w:b/>
        </w:rPr>
      </w:pPr>
      <w:r w:rsidRPr="00452A23">
        <w:rPr>
          <w:b/>
          <w:bCs/>
        </w:rPr>
        <w:t>6. Da apresentação e conteúdo do plano de trabalho:</w:t>
      </w:r>
    </w:p>
    <w:p w:rsidR="00D64E93" w:rsidRPr="00452A23" w:rsidRDefault="00D64E93" w:rsidP="00D64E93">
      <w:pPr>
        <w:jc w:val="both"/>
        <w:rPr>
          <w:b/>
        </w:rPr>
      </w:pPr>
      <w:r w:rsidRPr="00452A23">
        <w:rPr>
          <w:b/>
        </w:rPr>
        <w:t>6.1</w:t>
      </w:r>
      <w:r w:rsidRPr="00452A23">
        <w:t xml:space="preserve"> Cada OSC poderá apresentar apenas 01(um) projeto</w:t>
      </w:r>
      <w:r>
        <w:t xml:space="preserve"> por item</w:t>
      </w:r>
      <w:r w:rsidRPr="00452A23">
        <w:t>.</w:t>
      </w:r>
      <w:r w:rsidRPr="002B391F">
        <w:t xml:space="preserve"> </w:t>
      </w:r>
      <w:r w:rsidRPr="00452A23">
        <w:t>Caso venha a apresentar mais de uma proposta para o mesmo objeto, dentro do prazo, será considerada apenas a última proposta enviada para análise</w:t>
      </w:r>
      <w:r>
        <w:t>.</w:t>
      </w:r>
    </w:p>
    <w:p w:rsidR="00D64E93" w:rsidRPr="00452A23" w:rsidRDefault="00D64E93" w:rsidP="00D64E93">
      <w:pPr>
        <w:jc w:val="both"/>
        <w:rPr>
          <w:b/>
        </w:rPr>
      </w:pPr>
      <w:r w:rsidRPr="00452A23">
        <w:rPr>
          <w:b/>
        </w:rPr>
        <w:t xml:space="preserve">6.2 </w:t>
      </w:r>
      <w:r w:rsidRPr="00452A23">
        <w:t>As crianças e adolescentes deverão residir no Município de Curitibanos.</w:t>
      </w:r>
    </w:p>
    <w:p w:rsidR="00D64E93" w:rsidRPr="00452A23" w:rsidRDefault="00D64E93" w:rsidP="00D64E93">
      <w:pPr>
        <w:jc w:val="both"/>
        <w:rPr>
          <w:b/>
        </w:rPr>
      </w:pPr>
      <w:r w:rsidRPr="00452A23">
        <w:rPr>
          <w:b/>
        </w:rPr>
        <w:t>6.3</w:t>
      </w:r>
      <w:r w:rsidRPr="00452A23">
        <w:t xml:space="preserve"> A documentação e plano de trabalho deverão ser entregues pela entidade proponente, até o dia </w:t>
      </w:r>
      <w:r>
        <w:t>10</w:t>
      </w:r>
      <w:r w:rsidRPr="007A3320">
        <w:t>/</w:t>
      </w:r>
      <w:r>
        <w:t>05</w:t>
      </w:r>
      <w:r w:rsidRPr="007A3320">
        <w:t>/20</w:t>
      </w:r>
      <w:r>
        <w:t>21</w:t>
      </w:r>
      <w:r w:rsidRPr="007A3320">
        <w:t>,</w:t>
      </w:r>
      <w:r w:rsidRPr="00452A23">
        <w:t xml:space="preserve"> às </w:t>
      </w:r>
      <w:r>
        <w:t>18</w:t>
      </w:r>
      <w:r w:rsidRPr="00452A23">
        <w:t xml:space="preserve"> horas</w:t>
      </w:r>
      <w:r>
        <w:t xml:space="preserve"> 59 minutos</w:t>
      </w:r>
      <w:r w:rsidRPr="00452A23">
        <w:t>, no Setor de Protocolo do Município: Rua Coronel Vidal Ramos, 860 – Centro CEP 89520-000.</w:t>
      </w:r>
    </w:p>
    <w:p w:rsidR="00D64E93" w:rsidRPr="00452A23" w:rsidRDefault="00D64E93" w:rsidP="00D64E93">
      <w:pPr>
        <w:jc w:val="both"/>
        <w:rPr>
          <w:b/>
          <w:bCs/>
        </w:rPr>
      </w:pPr>
      <w:r w:rsidRPr="00452A23">
        <w:rPr>
          <w:b/>
        </w:rPr>
        <w:t>6.4</w:t>
      </w:r>
      <w:r w:rsidRPr="00452A23">
        <w:t xml:space="preserve"> O requerimento para firmar parceria deverá conter a documentação solicitada e o Plano de Trabalho da entidade em sua totalidade.  </w:t>
      </w:r>
    </w:p>
    <w:p w:rsidR="00D64E93" w:rsidRPr="00452A23" w:rsidRDefault="00D64E93" w:rsidP="00D64E93">
      <w:pPr>
        <w:jc w:val="both"/>
        <w:rPr>
          <w:b/>
        </w:rPr>
      </w:pPr>
      <w:r w:rsidRPr="00452A23">
        <w:rPr>
          <w:b/>
        </w:rPr>
        <w:t>6.5</w:t>
      </w:r>
      <w:r w:rsidRPr="00452A23">
        <w:rPr>
          <w:bCs/>
        </w:rPr>
        <w:t xml:space="preserve"> Sobre o plano de trabalho</w:t>
      </w:r>
      <w:r w:rsidRPr="00452A23">
        <w:t>: (conforme anexo VI)</w:t>
      </w:r>
    </w:p>
    <w:p w:rsidR="00D64E93" w:rsidRPr="00452A23" w:rsidRDefault="00D64E93" w:rsidP="00D64E93">
      <w:pPr>
        <w:jc w:val="both"/>
        <w:rPr>
          <w:b/>
        </w:rPr>
      </w:pPr>
      <w:r w:rsidRPr="00452A23">
        <w:rPr>
          <w:b/>
        </w:rPr>
        <w:t>6.6</w:t>
      </w:r>
      <w:r w:rsidRPr="00452A23">
        <w:t xml:space="preserve"> Diagnóstico da realidade que será objeto das atividades da parceria, devendo ser demonstrado o nexo entre essa realidade e as atividades ou metas a serem atingidas.</w:t>
      </w:r>
    </w:p>
    <w:p w:rsidR="00D64E93" w:rsidRPr="00452A23" w:rsidRDefault="00D64E93" w:rsidP="00D64E93">
      <w:pPr>
        <w:jc w:val="both"/>
        <w:rPr>
          <w:b/>
        </w:rPr>
      </w:pPr>
      <w:r w:rsidRPr="00452A23">
        <w:rPr>
          <w:b/>
        </w:rPr>
        <w:lastRenderedPageBreak/>
        <w:t>6.7</w:t>
      </w:r>
      <w:r w:rsidRPr="00452A23">
        <w:t xml:space="preserve"> Descrição das metas quantitativas e mensuráveis a serem atingidas e de atividades a serem executadas, devendo estar claro, preciso e detalhado o que se pretende realizar ou obter, bem como os meios utilizados para tanto.</w:t>
      </w:r>
    </w:p>
    <w:p w:rsidR="00D64E93" w:rsidRPr="00452A23" w:rsidRDefault="00D64E93" w:rsidP="00D64E93">
      <w:pPr>
        <w:jc w:val="both"/>
        <w:rPr>
          <w:b/>
        </w:rPr>
      </w:pPr>
      <w:r w:rsidRPr="00452A23">
        <w:rPr>
          <w:b/>
        </w:rPr>
        <w:t>6.8</w:t>
      </w:r>
      <w:r w:rsidRPr="00452A23">
        <w:t xml:space="preserve"> Prazo para execução das atividades e cumprimento das metas.</w:t>
      </w:r>
    </w:p>
    <w:p w:rsidR="00D64E93" w:rsidRPr="00452A23" w:rsidRDefault="00D64E93" w:rsidP="00D64E93">
      <w:pPr>
        <w:jc w:val="both"/>
        <w:rPr>
          <w:b/>
        </w:rPr>
      </w:pPr>
      <w:r w:rsidRPr="00452A23">
        <w:rPr>
          <w:b/>
        </w:rPr>
        <w:t>6.9</w:t>
      </w:r>
      <w:r w:rsidRPr="00452A23">
        <w:t xml:space="preserve"> Definição de indicadores, quantitativos e qualitativos, a serem utilizados para aferição do cumprimento das metas.</w:t>
      </w:r>
    </w:p>
    <w:p w:rsidR="00D64E93" w:rsidRPr="00452A23" w:rsidRDefault="00D64E93" w:rsidP="00D64E93">
      <w:pPr>
        <w:jc w:val="both"/>
      </w:pPr>
      <w:r w:rsidRPr="00452A23">
        <w:rPr>
          <w:b/>
        </w:rPr>
        <w:t xml:space="preserve">6.10 </w:t>
      </w:r>
      <w:r w:rsidRPr="00452A23">
        <w:t>A previsão de receitas e de despesas a serem realizadas na execução das atividades ou dos projetos abrangidos pela parceria;</w:t>
      </w:r>
    </w:p>
    <w:p w:rsidR="00D64E93" w:rsidRPr="00452A23" w:rsidRDefault="00D64E93" w:rsidP="00D64E93">
      <w:pPr>
        <w:jc w:val="both"/>
      </w:pPr>
      <w:r w:rsidRPr="00452A23">
        <w:rPr>
          <w:b/>
        </w:rPr>
        <w:t>6.11</w:t>
      </w:r>
      <w:r w:rsidRPr="00452A23">
        <w:t xml:space="preserve"> Forma de execução das atividades ou dos projetos e de cumprimento das metas a eles atreladas;</w:t>
      </w:r>
    </w:p>
    <w:p w:rsidR="00D64E93" w:rsidRPr="00452A23" w:rsidRDefault="00D64E93" w:rsidP="00D64E93">
      <w:pPr>
        <w:jc w:val="both"/>
      </w:pPr>
      <w:r w:rsidRPr="00452A23">
        <w:rPr>
          <w:b/>
        </w:rPr>
        <w:t>6.12</w:t>
      </w:r>
      <w:r w:rsidRPr="00452A23">
        <w:t xml:space="preserve"> Definição dos parâmetros a serem realizados para a aferição do cumprimento das metas;</w:t>
      </w:r>
    </w:p>
    <w:p w:rsidR="00D64E93" w:rsidRPr="00452A23" w:rsidRDefault="00D64E93" w:rsidP="00D64E93">
      <w:pPr>
        <w:jc w:val="both"/>
        <w:rPr>
          <w:b/>
          <w:bCs/>
        </w:rPr>
      </w:pPr>
      <w:r w:rsidRPr="00452A23">
        <w:rPr>
          <w:b/>
          <w:bCs/>
        </w:rPr>
        <w:t>7. Dos requisitos e documentação</w:t>
      </w:r>
    </w:p>
    <w:p w:rsidR="00D64E93" w:rsidRPr="00452A23" w:rsidRDefault="00D64E93" w:rsidP="00D64E93">
      <w:pPr>
        <w:jc w:val="both"/>
        <w:rPr>
          <w:b/>
        </w:rPr>
      </w:pPr>
      <w:r w:rsidRPr="00452A23">
        <w:rPr>
          <w:b/>
          <w:bCs/>
        </w:rPr>
        <w:t xml:space="preserve">7.1 </w:t>
      </w:r>
      <w:r w:rsidRPr="00452A23">
        <w:rPr>
          <w:bCs/>
        </w:rPr>
        <w:t>A entidade deverá atender aos requisitos e promover a entrega de documentação elencada no</w:t>
      </w:r>
      <w:r w:rsidRPr="00452A23">
        <w:rPr>
          <w:b/>
          <w:bCs/>
        </w:rPr>
        <w:t xml:space="preserve"> </w:t>
      </w:r>
      <w:r w:rsidRPr="00452A23">
        <w:t>Decreto Municipal 4.870/2017, Edital de Chamamento, além do Plano de trabalho com cronograma de desembolso;</w:t>
      </w:r>
    </w:p>
    <w:p w:rsidR="00D64E93" w:rsidRPr="00452A23" w:rsidRDefault="00D64E93" w:rsidP="00D64E93">
      <w:pPr>
        <w:jc w:val="both"/>
        <w:rPr>
          <w:b/>
        </w:rPr>
      </w:pPr>
      <w:r w:rsidRPr="00452A23">
        <w:rPr>
          <w:b/>
          <w:bCs/>
        </w:rPr>
        <w:t>8. Dos recursos financeiros do edital e despesas do plano de trabalho:</w:t>
      </w:r>
    </w:p>
    <w:p w:rsidR="00D64E93" w:rsidRPr="00452A23" w:rsidRDefault="00D64E93" w:rsidP="00D64E93">
      <w:pPr>
        <w:tabs>
          <w:tab w:val="left" w:pos="567"/>
        </w:tabs>
        <w:jc w:val="both"/>
        <w:rPr>
          <w:lang w:eastAsia="pt-BR"/>
        </w:rPr>
      </w:pPr>
      <w:r w:rsidRPr="00452A23">
        <w:rPr>
          <w:b/>
        </w:rPr>
        <w:t>8.1</w:t>
      </w:r>
      <w:r w:rsidRPr="00452A23">
        <w:t>. Os recursos financeiros provenientes do termo de colaboração não poderão ser aplicados para r</w:t>
      </w:r>
      <w:r w:rsidRPr="00452A23">
        <w:rPr>
          <w:lang w:eastAsia="pt-BR"/>
        </w:rPr>
        <w:t>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bem como com a aquisição de equipamentos e materiais permanentes;</w:t>
      </w:r>
    </w:p>
    <w:p w:rsidR="00D64E93" w:rsidRPr="00452A23" w:rsidRDefault="00D64E93" w:rsidP="00D64E93">
      <w:pPr>
        <w:jc w:val="both"/>
        <w:rPr>
          <w:b/>
        </w:rPr>
      </w:pPr>
      <w:r w:rsidRPr="00452A23">
        <w:rPr>
          <w:b/>
          <w:bCs/>
        </w:rPr>
        <w:t xml:space="preserve">9. Da avaliação dos planos de trabalho: </w:t>
      </w:r>
    </w:p>
    <w:p w:rsidR="00D64E93" w:rsidRPr="00452A23" w:rsidRDefault="00D64E93" w:rsidP="00D64E93">
      <w:pPr>
        <w:jc w:val="both"/>
        <w:rPr>
          <w:b/>
        </w:rPr>
      </w:pPr>
      <w:r w:rsidRPr="00452A23">
        <w:rPr>
          <w:b/>
        </w:rPr>
        <w:t>9.1</w:t>
      </w:r>
      <w:r w:rsidRPr="00452A23">
        <w:t xml:space="preserve"> A avaliação e seleção dos planos de trabalho serão realizadas pela Comissão de Avaliação e Seleção. </w:t>
      </w:r>
    </w:p>
    <w:p w:rsidR="00D64E93" w:rsidRPr="00452A23" w:rsidRDefault="00D64E93" w:rsidP="00D64E93">
      <w:pPr>
        <w:jc w:val="both"/>
        <w:rPr>
          <w:b/>
        </w:rPr>
      </w:pPr>
      <w:r w:rsidRPr="00452A23">
        <w:rPr>
          <w:b/>
          <w:bCs/>
        </w:rPr>
        <w:t>10. Da formalização e do prazo de vigência do Termo de Colaboração</w:t>
      </w:r>
    </w:p>
    <w:p w:rsidR="00D64E93" w:rsidRPr="00452A23" w:rsidRDefault="00D64E93" w:rsidP="00D64E93">
      <w:pPr>
        <w:jc w:val="both"/>
        <w:rPr>
          <w:b/>
        </w:rPr>
      </w:pPr>
      <w:r w:rsidRPr="00452A23">
        <w:rPr>
          <w:b/>
        </w:rPr>
        <w:t>10.1</w:t>
      </w:r>
      <w:r w:rsidRPr="00452A23">
        <w:t xml:space="preserve"> Os trâmites para o Termo de Colaboração seguirão obrigatoriamente as regras da legislação correlatada.</w:t>
      </w:r>
    </w:p>
    <w:p w:rsidR="00D64E93" w:rsidRPr="00452A23" w:rsidRDefault="00D64E93" w:rsidP="00D64E93">
      <w:pPr>
        <w:jc w:val="both"/>
        <w:rPr>
          <w:b/>
        </w:rPr>
      </w:pPr>
      <w:r w:rsidRPr="00452A23">
        <w:rPr>
          <w:b/>
        </w:rPr>
        <w:t>10.1.2</w:t>
      </w:r>
      <w:r w:rsidRPr="00452A23">
        <w:t xml:space="preserve"> O financiamento dos planos de trabalho aprovados será realizado sob forma de Termo de Colaboração, no período compreendido entre a data de assinatura do ter</w:t>
      </w:r>
      <w:r>
        <w:t>mo colaboração até dia 20/12/2021</w:t>
      </w:r>
      <w:r w:rsidRPr="00452A23">
        <w:t>, sem interrupção de atendimento durante o prazo de vigência.</w:t>
      </w:r>
    </w:p>
    <w:p w:rsidR="00D64E93" w:rsidRPr="00452A23" w:rsidRDefault="00D64E93" w:rsidP="00D64E93">
      <w:pPr>
        <w:jc w:val="both"/>
        <w:rPr>
          <w:b/>
        </w:rPr>
      </w:pPr>
      <w:r w:rsidRPr="00452A23">
        <w:rPr>
          <w:b/>
        </w:rPr>
        <w:t>10.1.3</w:t>
      </w:r>
      <w:r w:rsidRPr="00452A23">
        <w:t xml:space="preserve"> Durante a execução do Termo de Colaboração, o repasse financeiro ficará condicionado à fiscalização do ente público que realizará a análise da prestação de contas e verificação </w:t>
      </w:r>
      <w:r w:rsidRPr="00452A23">
        <w:rPr>
          <w:i/>
          <w:iCs/>
        </w:rPr>
        <w:t>in loco</w:t>
      </w:r>
      <w:r w:rsidRPr="00452A23">
        <w:t>. O  descumprimento do contrato de gestão ou não apresentação de documentação pertinente implicará a suspensão do repasse financeiro a entidade até que ocorra a sua regularização.</w:t>
      </w:r>
    </w:p>
    <w:p w:rsidR="00D64E93" w:rsidRPr="00452A23" w:rsidRDefault="00D64E93" w:rsidP="00D64E93">
      <w:pPr>
        <w:jc w:val="both"/>
      </w:pPr>
      <w:r w:rsidRPr="00452A23">
        <w:rPr>
          <w:b/>
        </w:rPr>
        <w:t>10.1.4</w:t>
      </w:r>
      <w:r w:rsidRPr="00452A23">
        <w:t xml:space="preserve"> Caso a entidade não regular</w:t>
      </w:r>
      <w:bookmarkStart w:id="2" w:name="_GoBack"/>
      <w:bookmarkEnd w:id="2"/>
      <w:r w:rsidRPr="00452A23">
        <w:t>ize a situação até o fim da vigência do ajuste, não serão repassadas as parcelas suspensas.</w:t>
      </w:r>
    </w:p>
    <w:p w:rsidR="00D64E93" w:rsidRPr="00452A23" w:rsidRDefault="00D64E93" w:rsidP="00D64E93">
      <w:pPr>
        <w:tabs>
          <w:tab w:val="left" w:pos="567"/>
        </w:tabs>
        <w:jc w:val="both"/>
      </w:pPr>
      <w:r w:rsidRPr="00452A23">
        <w:rPr>
          <w:b/>
        </w:rPr>
        <w:t>10.1.5</w:t>
      </w:r>
      <w:r w:rsidRPr="00452A23">
        <w:t xml:space="preserve"> Os valores previstos para a execução dos itens do projeto poderão ser remanejados entre si até o limite de 20%.</w:t>
      </w:r>
    </w:p>
    <w:p w:rsidR="00D64E93" w:rsidRPr="00452A23" w:rsidRDefault="00D64E93" w:rsidP="00D64E93">
      <w:pPr>
        <w:jc w:val="both"/>
        <w:rPr>
          <w:b/>
        </w:rPr>
      </w:pPr>
      <w:r w:rsidRPr="00452A23">
        <w:rPr>
          <w:b/>
          <w:bCs/>
        </w:rPr>
        <w:t>11. Dos prazos:</w:t>
      </w:r>
    </w:p>
    <w:p w:rsidR="00D64E93" w:rsidRPr="00452A23" w:rsidRDefault="00D64E93" w:rsidP="00D64E93">
      <w:pPr>
        <w:jc w:val="both"/>
        <w:rPr>
          <w:b/>
        </w:rPr>
      </w:pPr>
      <w:r w:rsidRPr="00452A23">
        <w:rPr>
          <w:b/>
        </w:rPr>
        <w:t>11.1</w:t>
      </w:r>
      <w:r w:rsidRPr="00452A23">
        <w:t xml:space="preserve"> A contar a data da publicação do edital, a seleção dos planos de trabalho respeitará o cronograma apresentado no edital.</w:t>
      </w:r>
    </w:p>
    <w:p w:rsidR="00D64E93" w:rsidRDefault="00D64E93" w:rsidP="00D64E93">
      <w:pPr>
        <w:spacing w:before="120" w:after="120" w:line="360" w:lineRule="auto"/>
        <w:ind w:right="-234"/>
        <w:jc w:val="center"/>
        <w:rPr>
          <w:b/>
        </w:rPr>
      </w:pPr>
    </w:p>
    <w:p w:rsidR="00161ED6" w:rsidRDefault="00161ED6" w:rsidP="00D64E93">
      <w:pPr>
        <w:spacing w:before="120" w:after="120" w:line="360" w:lineRule="auto"/>
        <w:ind w:right="-234"/>
        <w:jc w:val="center"/>
        <w:rPr>
          <w:b/>
        </w:rPr>
      </w:pPr>
    </w:p>
    <w:p w:rsidR="00D64E93" w:rsidRPr="00452A23" w:rsidRDefault="00D64E93" w:rsidP="00D64E93">
      <w:pPr>
        <w:spacing w:before="120" w:after="120" w:line="360" w:lineRule="auto"/>
        <w:ind w:right="-234"/>
        <w:jc w:val="center"/>
        <w:rPr>
          <w:b/>
        </w:rPr>
      </w:pPr>
      <w:r>
        <w:rPr>
          <w:b/>
        </w:rPr>
        <w:lastRenderedPageBreak/>
        <w:t>A</w:t>
      </w:r>
      <w:r w:rsidRPr="00452A23">
        <w:rPr>
          <w:b/>
        </w:rPr>
        <w:t>NEXO VI</w:t>
      </w:r>
    </w:p>
    <w:p w:rsidR="00D64E93" w:rsidRPr="00452A23" w:rsidRDefault="00D64E93" w:rsidP="00D64E93">
      <w:pPr>
        <w:spacing w:before="120" w:after="120" w:line="360" w:lineRule="auto"/>
        <w:ind w:right="-234"/>
        <w:jc w:val="center"/>
        <w:rPr>
          <w:b/>
        </w:rPr>
      </w:pPr>
      <w:r w:rsidRPr="00452A23">
        <w:rPr>
          <w:b/>
        </w:rPr>
        <w:t>DECLARAÇÃO DA NÃO OCORRÊNCIA DE IMPEDIMENTOS</w:t>
      </w:r>
    </w:p>
    <w:p w:rsidR="00D64E93" w:rsidRPr="00452A23" w:rsidRDefault="00D64E93" w:rsidP="00D64E93">
      <w:pPr>
        <w:tabs>
          <w:tab w:val="left" w:pos="567"/>
        </w:tabs>
        <w:spacing w:before="120" w:after="120" w:line="360" w:lineRule="auto"/>
        <w:ind w:right="-232" w:firstLine="567"/>
        <w:jc w:val="both"/>
      </w:pPr>
    </w:p>
    <w:p w:rsidR="00D64E93" w:rsidRPr="00452A23" w:rsidRDefault="00D64E93" w:rsidP="00D64E93">
      <w:pPr>
        <w:tabs>
          <w:tab w:val="left" w:pos="567"/>
        </w:tabs>
        <w:spacing w:before="120" w:after="120" w:line="360" w:lineRule="auto"/>
        <w:ind w:right="-232" w:firstLine="567"/>
        <w:jc w:val="both"/>
      </w:pPr>
      <w:r w:rsidRPr="00452A23">
        <w:t xml:space="preserve">Declaro para os devidos fins, nos termos do art. 24, inciso XVI, que a </w:t>
      </w:r>
      <w:r w:rsidRPr="00452A23">
        <w:rPr>
          <w:i/>
        </w:rPr>
        <w:t xml:space="preserve">[identificação da organização da sociedade civil – OSC] </w:t>
      </w:r>
      <w:r w:rsidRPr="00452A23">
        <w:t>e seus dirigentes não incorrem em quaisquer das vedações previstas no art. 39 da Lei nº 13.019, de 2014. Nesse sentido, a citada entidade:</w:t>
      </w:r>
    </w:p>
    <w:p w:rsidR="00D64E93" w:rsidRPr="00452A23" w:rsidRDefault="00D64E93" w:rsidP="00D64E93">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Está regularmente constituída ou, se estrangeira, está autorizada a funcionar no território nacional;</w:t>
      </w:r>
    </w:p>
    <w:p w:rsidR="00D64E93" w:rsidRPr="00452A23" w:rsidRDefault="00D64E93" w:rsidP="00D64E93">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Não foi omissa no dever de prestar contas de parceria anteriormente celebrada;</w:t>
      </w:r>
    </w:p>
    <w:p w:rsidR="00D64E93" w:rsidRPr="00452A23" w:rsidRDefault="00D64E93" w:rsidP="00D64E93">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tem </w:t>
      </w:r>
      <w:r w:rsidRPr="00452A23">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452A23">
        <w:rPr>
          <w:i/>
          <w:lang w:eastAsia="pt-BR"/>
        </w:rPr>
        <w:t xml:space="preserve">Observação: a presente vedação </w:t>
      </w:r>
      <w:r w:rsidRPr="00452A23">
        <w:rPr>
          <w:i/>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452A23">
        <w:rPr>
          <w:lang w:eastAsia="pt-BR"/>
        </w:rPr>
        <w:t>;</w:t>
      </w:r>
    </w:p>
    <w:p w:rsidR="00D64E93" w:rsidRPr="00452A23" w:rsidRDefault="00D64E93" w:rsidP="00D64E93">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teve as contas </w:t>
      </w:r>
      <w:r w:rsidRPr="00452A23">
        <w:t xml:space="preserve">rejeitadas pela administração pública nos últimos cinco anos, observadas as exceções previstas no art. 39, </w:t>
      </w:r>
      <w:r w:rsidRPr="00452A23">
        <w:rPr>
          <w:b/>
        </w:rPr>
        <w:t>caput</w:t>
      </w:r>
      <w:r w:rsidRPr="00452A23">
        <w:t>, inciso IV, alíneas “a” a “c”, da Lei nº 13.019, de 2014;</w:t>
      </w:r>
      <w:r w:rsidRPr="00452A23">
        <w:rPr>
          <w:lang w:eastAsia="pt-BR"/>
        </w:rPr>
        <w:t xml:space="preserve"> </w:t>
      </w:r>
    </w:p>
    <w:p w:rsidR="00D64E93" w:rsidRPr="00452A23" w:rsidRDefault="00D64E93" w:rsidP="00D64E93">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se encontra submetida aos efeitos das sanções de </w:t>
      </w:r>
      <w:r w:rsidRPr="00452A23">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D64E93" w:rsidRPr="00452A23" w:rsidRDefault="00D64E93" w:rsidP="00D64E93">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t>Não teve contas de parceria julgadas irregulares ou rejeitadas por Tribunal ou Conselho de Contas de qualquer esfera da Federação, em decisão irrecorrível, nos últimos 8 (oito) anos; e</w:t>
      </w:r>
    </w:p>
    <w:p w:rsidR="00D64E93" w:rsidRPr="00452A23" w:rsidRDefault="00D64E93" w:rsidP="00D64E93">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lastRenderedPageBreak/>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rsidR="00D64E93" w:rsidRPr="00452A23" w:rsidRDefault="00D64E93" w:rsidP="00D64E93">
      <w:pPr>
        <w:pStyle w:val="PargrafodaLista"/>
        <w:tabs>
          <w:tab w:val="left" w:pos="993"/>
        </w:tabs>
        <w:suppressAutoHyphens w:val="0"/>
        <w:spacing w:before="120" w:after="120" w:line="360" w:lineRule="auto"/>
        <w:ind w:left="567" w:right="-232"/>
        <w:jc w:val="both"/>
        <w:rPr>
          <w:lang w:eastAsia="pt-BR"/>
        </w:rPr>
      </w:pPr>
    </w:p>
    <w:p w:rsidR="00D64E93" w:rsidRPr="00452A23" w:rsidRDefault="00D64E93" w:rsidP="00D64E93">
      <w:pPr>
        <w:spacing w:before="120" w:after="120" w:line="360" w:lineRule="auto"/>
        <w:ind w:right="-232"/>
        <w:jc w:val="center"/>
      </w:pPr>
      <w:r w:rsidRPr="00452A23">
        <w:t>Curitibanos/SC,____ de ______________ de 20</w:t>
      </w:r>
      <w:r>
        <w:t>21</w:t>
      </w:r>
      <w:r w:rsidRPr="00452A23">
        <w:t>.</w:t>
      </w:r>
    </w:p>
    <w:p w:rsidR="00D64E93" w:rsidRPr="00452A23" w:rsidRDefault="00D64E93" w:rsidP="00D64E93">
      <w:pPr>
        <w:spacing w:before="120" w:after="120" w:line="360" w:lineRule="auto"/>
        <w:ind w:right="-232"/>
        <w:jc w:val="center"/>
      </w:pPr>
    </w:p>
    <w:p w:rsidR="00D64E93" w:rsidRPr="00452A23" w:rsidRDefault="00D64E93" w:rsidP="00D64E93">
      <w:pPr>
        <w:spacing w:before="120" w:after="120" w:line="360" w:lineRule="auto"/>
        <w:ind w:right="-232"/>
        <w:jc w:val="center"/>
      </w:pPr>
      <w:r w:rsidRPr="00452A23">
        <w:t>...........................................................................................</w:t>
      </w:r>
    </w:p>
    <w:p w:rsidR="00D64E93" w:rsidRPr="00452A23" w:rsidRDefault="00D64E93" w:rsidP="00D64E93">
      <w:pPr>
        <w:spacing w:before="120" w:after="120" w:line="360" w:lineRule="auto"/>
        <w:ind w:right="-232"/>
        <w:jc w:val="center"/>
      </w:pPr>
      <w:r w:rsidRPr="00452A23">
        <w:t>(Nome e Cargo do Representante Legal da OSC)</w:t>
      </w: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spacing w:before="120" w:after="120" w:line="360" w:lineRule="auto"/>
        <w:ind w:right="-234"/>
        <w:jc w:val="center"/>
        <w:rPr>
          <w:b/>
        </w:rPr>
      </w:pPr>
    </w:p>
    <w:p w:rsidR="00D64E93" w:rsidRPr="00452A23" w:rsidRDefault="00D64E93" w:rsidP="00D64E93">
      <w:pPr>
        <w:spacing w:before="120" w:after="120" w:line="360" w:lineRule="auto"/>
        <w:ind w:right="-234"/>
        <w:jc w:val="center"/>
        <w:rPr>
          <w:b/>
        </w:rPr>
      </w:pPr>
      <w:r w:rsidRPr="00452A23">
        <w:rPr>
          <w:b/>
        </w:rPr>
        <w:lastRenderedPageBreak/>
        <w:t>ANEXO VII</w:t>
      </w:r>
    </w:p>
    <w:p w:rsidR="00D64E93" w:rsidRPr="00452A23" w:rsidRDefault="00D64E93" w:rsidP="00D64E93">
      <w:pPr>
        <w:spacing w:before="120" w:after="120" w:line="360" w:lineRule="auto"/>
        <w:ind w:right="-234"/>
        <w:jc w:val="center"/>
        <w:rPr>
          <w:b/>
        </w:rPr>
      </w:pPr>
      <w:r w:rsidRPr="00452A23">
        <w:rPr>
          <w:b/>
        </w:rPr>
        <w:t xml:space="preserve">MINUTA TERMO DE COLABORAÇÃO </w:t>
      </w:r>
    </w:p>
    <w:p w:rsidR="00D64E93" w:rsidRPr="00452A23" w:rsidRDefault="00D64E93" w:rsidP="00D64E93">
      <w:pPr>
        <w:ind w:left="4536"/>
        <w:jc w:val="both"/>
      </w:pPr>
    </w:p>
    <w:p w:rsidR="00D64E93" w:rsidRPr="00452A23" w:rsidRDefault="00D64E93" w:rsidP="00D64E93">
      <w:pPr>
        <w:ind w:left="4536"/>
        <w:jc w:val="both"/>
      </w:pPr>
      <w:r w:rsidRPr="00452A23">
        <w:t>TERMO DE COLABORAÇÃO Nº     QUE ENTRE SI CELEBRAM O MUNICÍPIO DE CURITIBANOS/SC, POR I</w:t>
      </w:r>
      <w:r>
        <w:t>NTERMÉDIO DO FUNDO MUNICIPAL DA INFÂNCIA E ADOLESCÊNCIA - FIA</w:t>
      </w:r>
      <w:r w:rsidRPr="00452A23">
        <w:t>/SECRETARIA MUNICIPAL DE ASSISTÊNCIA SOCIAL E A/O (ORGANIZAÇÃO DA SOCIEDADE CIVIL)</w:t>
      </w:r>
    </w:p>
    <w:p w:rsidR="00D64E93" w:rsidRPr="00452A23" w:rsidRDefault="00D64E93" w:rsidP="00D64E93">
      <w:pPr>
        <w:jc w:val="both"/>
      </w:pPr>
      <w:r w:rsidRPr="00452A23">
        <w:tab/>
      </w:r>
    </w:p>
    <w:p w:rsidR="00D64E93" w:rsidRPr="00452A23" w:rsidRDefault="00D64E93" w:rsidP="00D64E93">
      <w:pPr>
        <w:ind w:firstLine="1134"/>
        <w:jc w:val="both"/>
      </w:pPr>
      <w:r w:rsidRPr="00452A23">
        <w:t xml:space="preserve">O MUNICIPIO DE CURITIBANOS, pessoa jurídica de direito público interno, inscrito no CNPJ sob nº 83.754.044/0001-34, estabelecido à rua Cel. Vidal Ramos, 860, neste ato representado por seu titular, Sr. </w:t>
      </w:r>
      <w:r>
        <w:t>Kleberson Luciano Lima</w:t>
      </w:r>
      <w:r w:rsidRPr="00452A23">
        <w:t>, Prefeito Municipal, e a(o)</w:t>
      </w:r>
      <w:r w:rsidRPr="00452A23">
        <w:tab/>
        <w:t>(organização da sociedade civil), inscrita(o)no CNPJ sob  nº. _____, com</w:t>
      </w:r>
      <w:r w:rsidRPr="00452A23">
        <w:tab/>
        <w:t xml:space="preserve">sede______, doravante  denominada(o)  ORGANIZAÇÃO DA SOCIEDADE CIVIL, representada(o) pelo(a) (cargo do representante legal da organização da sociedade civil, seguido da respectiva qualificação), resolvem celebrar o presente termo de colaboração, regendo-se pelo disposto na Lei Complementar nº 101, de 04 de maio de 2000, nas correspondentes Lei de Diretrizes Orçamentárias e Lei Orçamentária Anual, na Lei nº 13.019, de 31 de julho de 2014 e Decreto Municipal 4.870/2017, consoante o </w:t>
      </w:r>
      <w:r>
        <w:t>Edital</w:t>
      </w:r>
      <w:r w:rsidRPr="00452A23">
        <w:t xml:space="preserve"> nº </w:t>
      </w:r>
      <w:r>
        <w:t>00</w:t>
      </w:r>
      <w:r w:rsidR="00161ED6">
        <w:t>3</w:t>
      </w:r>
      <w:r>
        <w:t>/2021</w:t>
      </w:r>
      <w:r w:rsidRPr="00452A23">
        <w:t xml:space="preserve"> e Lei Municipal nº ___________mediante as cláusulas e condições seguintes:</w:t>
      </w:r>
    </w:p>
    <w:p w:rsidR="00D64E93" w:rsidRPr="00452A23" w:rsidRDefault="00D64E93" w:rsidP="00D64E93">
      <w:pPr>
        <w:jc w:val="both"/>
      </w:pPr>
    </w:p>
    <w:p w:rsidR="00D64E93" w:rsidRPr="00452A23" w:rsidRDefault="00D64E93" w:rsidP="00D64E93">
      <w:pPr>
        <w:jc w:val="both"/>
      </w:pPr>
    </w:p>
    <w:p w:rsidR="00D64E93" w:rsidRPr="00452A23" w:rsidRDefault="00D64E93" w:rsidP="00D64E93">
      <w:pPr>
        <w:jc w:val="both"/>
        <w:rPr>
          <w:b/>
        </w:rPr>
      </w:pPr>
      <w:r w:rsidRPr="00452A23">
        <w:rPr>
          <w:b/>
        </w:rPr>
        <w:t>CLÁUSULA PRIMEIRA – DO OBJETO</w:t>
      </w:r>
      <w:r w:rsidRPr="00452A23">
        <w:rPr>
          <w:b/>
        </w:rPr>
        <w:tab/>
      </w:r>
      <w:r w:rsidRPr="00452A23">
        <w:rPr>
          <w:b/>
        </w:rPr>
        <w:tab/>
      </w:r>
      <w:r w:rsidRPr="00452A23">
        <w:rPr>
          <w:b/>
        </w:rPr>
        <w:tab/>
      </w:r>
    </w:p>
    <w:p w:rsidR="00D64E93" w:rsidRPr="00452A23" w:rsidRDefault="00D64E93" w:rsidP="00D64E93">
      <w:pPr>
        <w:jc w:val="both"/>
        <w:rPr>
          <w:b/>
        </w:rPr>
      </w:pPr>
    </w:p>
    <w:p w:rsidR="00D64E93" w:rsidRPr="00452A23" w:rsidRDefault="00D64E93" w:rsidP="00D64E93">
      <w:pPr>
        <w:jc w:val="both"/>
      </w:pPr>
      <w:r w:rsidRPr="00452A23">
        <w:rPr>
          <w:b/>
        </w:rPr>
        <w:t>1.1 -</w:t>
      </w:r>
      <w:r w:rsidRPr="00452A23">
        <w:t xml:space="preserve"> O presente termo de colaboração, decorrente de chamamento público_______, tem por objeto __________, conforme detalhado no Plano de Trabalho, ANEXO I.</w:t>
      </w:r>
      <w:r w:rsidRPr="00452A23">
        <w:tab/>
      </w:r>
    </w:p>
    <w:p w:rsidR="00D64E93" w:rsidRPr="00452A23" w:rsidRDefault="00D64E93" w:rsidP="00D64E93">
      <w:pPr>
        <w:jc w:val="both"/>
      </w:pPr>
    </w:p>
    <w:p w:rsidR="00D64E93" w:rsidRPr="00452A23" w:rsidRDefault="00D64E93" w:rsidP="00D64E93">
      <w:pPr>
        <w:jc w:val="both"/>
      </w:pPr>
      <w:r w:rsidRPr="00452A23">
        <w:rPr>
          <w:b/>
        </w:rPr>
        <w:t>1.2 -</w:t>
      </w:r>
      <w:r w:rsidRPr="00452A23">
        <w:t xml:space="preserve"> Não poderão ser destinados recursos para atender a despesas vedadas pela respectiva Lei de Diretrizes Orçamentárias, Lei Federal 13.019/14 e Edital de chamamento Público.</w:t>
      </w:r>
    </w:p>
    <w:p w:rsidR="00D64E93" w:rsidRPr="00452A23" w:rsidRDefault="00D64E93" w:rsidP="00D64E93">
      <w:pPr>
        <w:jc w:val="both"/>
      </w:pPr>
    </w:p>
    <w:p w:rsidR="00D64E93" w:rsidRPr="00452A23" w:rsidRDefault="00D64E93" w:rsidP="00D64E93">
      <w:pPr>
        <w:jc w:val="both"/>
        <w:rPr>
          <w:b/>
        </w:rPr>
      </w:pPr>
      <w:r w:rsidRPr="00452A23">
        <w:rPr>
          <w:b/>
        </w:rPr>
        <w:t xml:space="preserve">CLÁUSULA SEGUNDA - DAS OBRIGAÇÕES </w:t>
      </w:r>
    </w:p>
    <w:p w:rsidR="00D64E93" w:rsidRPr="00452A23" w:rsidRDefault="00D64E93" w:rsidP="00D64E93">
      <w:pPr>
        <w:jc w:val="both"/>
      </w:pPr>
    </w:p>
    <w:p w:rsidR="00D64E93" w:rsidRPr="00452A23" w:rsidRDefault="00D64E93" w:rsidP="00D64E93">
      <w:pPr>
        <w:jc w:val="both"/>
      </w:pPr>
      <w:r w:rsidRPr="00452A23">
        <w:rPr>
          <w:b/>
        </w:rPr>
        <w:t>2.1</w:t>
      </w:r>
      <w:r w:rsidRPr="00452A23">
        <w:t xml:space="preserve"> - São obrigações dos Partícipes:</w:t>
      </w:r>
    </w:p>
    <w:p w:rsidR="00D64E93" w:rsidRPr="00452A23" w:rsidRDefault="00D64E93" w:rsidP="00D64E93">
      <w:pPr>
        <w:jc w:val="both"/>
      </w:pPr>
    </w:p>
    <w:p w:rsidR="00D64E93" w:rsidRPr="00452A23" w:rsidRDefault="00D64E93" w:rsidP="00D64E93">
      <w:pPr>
        <w:jc w:val="both"/>
        <w:rPr>
          <w:b/>
        </w:rPr>
      </w:pPr>
      <w:r w:rsidRPr="00452A23">
        <w:rPr>
          <w:b/>
        </w:rPr>
        <w:t>I - DA ADMINISTRAÇÃO PÚBLICA MUNICIPAL:</w:t>
      </w:r>
    </w:p>
    <w:p w:rsidR="00D64E93" w:rsidRPr="00452A23" w:rsidRDefault="00D64E93" w:rsidP="00D64E93">
      <w:pPr>
        <w:jc w:val="both"/>
      </w:pPr>
    </w:p>
    <w:p w:rsidR="00D64E93" w:rsidRPr="00452A23" w:rsidRDefault="00D64E93" w:rsidP="00D64E93">
      <w:pPr>
        <w:jc w:val="both"/>
      </w:pPr>
      <w:r w:rsidRPr="00452A23">
        <w:rPr>
          <w:b/>
        </w:rPr>
        <w:t>a)</w:t>
      </w:r>
      <w:r w:rsidRPr="00452A23">
        <w:t xml:space="preserve"> liberar os recursos por meio de transferência eletrônica e em obediência ao cronograma de desembolso, que guardará consonância com as metas, fases ou etapas de execução do objeto do termo de colaboração;</w:t>
      </w:r>
    </w:p>
    <w:p w:rsidR="00D64E93" w:rsidRPr="00452A23" w:rsidRDefault="00D64E93" w:rsidP="00D64E93">
      <w:pPr>
        <w:jc w:val="both"/>
      </w:pPr>
    </w:p>
    <w:p w:rsidR="00D64E93" w:rsidRPr="00452A23" w:rsidRDefault="00D64E93" w:rsidP="00D64E93">
      <w:pPr>
        <w:jc w:val="both"/>
      </w:pPr>
      <w:r w:rsidRPr="00452A23">
        <w:rPr>
          <w:b/>
        </w:rPr>
        <w:t>b)</w:t>
      </w:r>
      <w:r w:rsidRPr="00452A23">
        <w:t xml:space="preserve"> promover o monitoramento e a avaliação do cumprimento do objeto da parceria;</w:t>
      </w:r>
    </w:p>
    <w:p w:rsidR="00D64E93" w:rsidRPr="00452A23" w:rsidRDefault="00D64E93" w:rsidP="00D64E93">
      <w:pPr>
        <w:jc w:val="both"/>
      </w:pPr>
    </w:p>
    <w:p w:rsidR="00D64E93" w:rsidRPr="00452A23" w:rsidRDefault="00D64E93" w:rsidP="00D64E93">
      <w:pPr>
        <w:jc w:val="both"/>
      </w:pPr>
    </w:p>
    <w:p w:rsidR="00D64E93" w:rsidRPr="00452A23" w:rsidRDefault="00D64E93" w:rsidP="00D64E93">
      <w:pPr>
        <w:jc w:val="both"/>
        <w:rPr>
          <w:b/>
        </w:rPr>
      </w:pPr>
      <w:r w:rsidRPr="00452A23">
        <w:rPr>
          <w:b/>
        </w:rPr>
        <w:t>II - DA ORGANIZAÇÃO DA SOCIEDADE CIVIL:</w:t>
      </w:r>
    </w:p>
    <w:p w:rsidR="00D64E93" w:rsidRPr="00452A23" w:rsidRDefault="00D64E93" w:rsidP="00D64E93">
      <w:pPr>
        <w:jc w:val="both"/>
      </w:pPr>
    </w:p>
    <w:p w:rsidR="00D64E93" w:rsidRPr="00452A23" w:rsidRDefault="00D64E93" w:rsidP="00D64E93">
      <w:pPr>
        <w:jc w:val="both"/>
        <w:rPr>
          <w:b/>
        </w:rPr>
      </w:pPr>
    </w:p>
    <w:p w:rsidR="00D64E93" w:rsidRPr="00452A23" w:rsidRDefault="00D64E93" w:rsidP="00D64E93">
      <w:pPr>
        <w:jc w:val="both"/>
      </w:pPr>
      <w:r w:rsidRPr="00452A23">
        <w:rPr>
          <w:b/>
        </w:rPr>
        <w:t>a)</w:t>
      </w:r>
      <w:r w:rsidRPr="00452A23">
        <w:t xml:space="preserve"> manter escrituração contábil regular; </w:t>
      </w:r>
    </w:p>
    <w:p w:rsidR="00D64E93" w:rsidRPr="00452A23" w:rsidRDefault="00D64E93" w:rsidP="00D64E93">
      <w:pPr>
        <w:jc w:val="both"/>
      </w:pPr>
    </w:p>
    <w:p w:rsidR="00D64E93" w:rsidRPr="00452A23" w:rsidRDefault="00D64E93" w:rsidP="00D64E93">
      <w:pPr>
        <w:jc w:val="both"/>
      </w:pPr>
      <w:r w:rsidRPr="00452A23">
        <w:rPr>
          <w:b/>
        </w:rPr>
        <w:t>b)</w:t>
      </w:r>
      <w:r w:rsidRPr="00452A23">
        <w:t xml:space="preserve"> prestar contas dos recursos recebidos por meio deste termo de colaboração; </w:t>
      </w:r>
    </w:p>
    <w:p w:rsidR="00D64E93" w:rsidRPr="00452A23" w:rsidRDefault="00D64E93" w:rsidP="00D64E93">
      <w:pPr>
        <w:jc w:val="both"/>
      </w:pPr>
    </w:p>
    <w:p w:rsidR="00D64E93" w:rsidRPr="00452A23" w:rsidRDefault="00D64E93" w:rsidP="00D64E93">
      <w:pPr>
        <w:jc w:val="both"/>
      </w:pPr>
      <w:r w:rsidRPr="00452A23">
        <w:rPr>
          <w:b/>
        </w:rPr>
        <w:t>c)</w:t>
      </w:r>
      <w:r w:rsidRPr="00452A23">
        <w:t xml:space="preserve"> divulgar na internet e em locais visíveis de suas sedes sociais e dos estabelecimentos em que exerça suas ações todas as parcerias celebradas com o poder público, contendo, no mínimo, as informações requeridas no parágrafo único do art. 11 da Lei nº 13.019/2014;</w:t>
      </w:r>
    </w:p>
    <w:p w:rsidR="00D64E93" w:rsidRPr="00452A23" w:rsidRDefault="00D64E93" w:rsidP="00D64E93">
      <w:pPr>
        <w:jc w:val="both"/>
      </w:pPr>
    </w:p>
    <w:p w:rsidR="00D64E93" w:rsidRPr="00452A23" w:rsidRDefault="00D64E93" w:rsidP="00D64E93">
      <w:pPr>
        <w:jc w:val="both"/>
      </w:pPr>
      <w:r w:rsidRPr="00452A23">
        <w:rPr>
          <w:b/>
        </w:rPr>
        <w:t>d)</w:t>
      </w:r>
      <w:r w:rsidRPr="00452A23">
        <w:t xml:space="preserve"> manter e movimentar os recursos na conta bancária especifica, observado o disposto no art. 51 da Lei nº 13.019/2014; </w:t>
      </w:r>
    </w:p>
    <w:p w:rsidR="00D64E93" w:rsidRPr="00452A23" w:rsidRDefault="00D64E93" w:rsidP="00D64E93">
      <w:pPr>
        <w:jc w:val="both"/>
      </w:pPr>
    </w:p>
    <w:p w:rsidR="00D64E93" w:rsidRPr="00452A23" w:rsidRDefault="00D64E93" w:rsidP="00D64E93">
      <w:pPr>
        <w:jc w:val="both"/>
      </w:pPr>
      <w:r w:rsidRPr="00452A23">
        <w:rPr>
          <w:b/>
        </w:rPr>
        <w:t>e)</w:t>
      </w:r>
      <w:r w:rsidRPr="00452A23">
        <w:t xml:space="preserv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rsidR="00D64E93" w:rsidRPr="00452A23" w:rsidRDefault="00D64E93" w:rsidP="00D64E93">
      <w:pPr>
        <w:jc w:val="both"/>
      </w:pPr>
    </w:p>
    <w:p w:rsidR="00D64E93" w:rsidRPr="00452A23" w:rsidRDefault="00D64E93" w:rsidP="00D64E93">
      <w:pPr>
        <w:jc w:val="both"/>
      </w:pPr>
      <w:r w:rsidRPr="00452A23">
        <w:rPr>
          <w:b/>
        </w:rPr>
        <w:t>f)</w:t>
      </w:r>
      <w:r w:rsidRPr="00452A23">
        <w:t xml:space="preserve"> responder exclusivamente pelo gerenciamento administrativo e financeiro dos recursos recebidos, inclusive no que diz respeito às despesas de custeio, de investimento e de pessoal; </w:t>
      </w:r>
    </w:p>
    <w:p w:rsidR="00D64E93" w:rsidRPr="00452A23" w:rsidRDefault="00D64E93" w:rsidP="00D64E93">
      <w:pPr>
        <w:jc w:val="both"/>
      </w:pPr>
    </w:p>
    <w:p w:rsidR="00D64E93" w:rsidRPr="00452A23" w:rsidRDefault="00D64E93" w:rsidP="00D64E93">
      <w:pPr>
        <w:jc w:val="both"/>
      </w:pPr>
      <w:r w:rsidRPr="00452A23">
        <w:rPr>
          <w:b/>
        </w:rPr>
        <w:t>g)</w:t>
      </w:r>
      <w:r w:rsidRPr="00452A23">
        <w:t xml:space="preserve"> responder exclusivamente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rsidR="00D64E93" w:rsidRPr="00452A23" w:rsidRDefault="00D64E93" w:rsidP="00D64E93">
      <w:pPr>
        <w:jc w:val="both"/>
      </w:pPr>
    </w:p>
    <w:p w:rsidR="00D64E93" w:rsidRPr="00452A23" w:rsidRDefault="00D64E93" w:rsidP="00D64E93">
      <w:pPr>
        <w:pStyle w:val="WW-Recuodecorpodetexto2"/>
        <w:ind w:firstLine="0"/>
        <w:jc w:val="both"/>
        <w:rPr>
          <w:rFonts w:ascii="Times New Roman" w:hAnsi="Times New Roman" w:cs="Times New Roman"/>
          <w:b/>
        </w:rPr>
      </w:pPr>
      <w:r w:rsidRPr="00452A23">
        <w:rPr>
          <w:rFonts w:ascii="Times New Roman" w:hAnsi="Times New Roman" w:cs="Times New Roman"/>
          <w:b/>
        </w:rPr>
        <w:t>CLÁUSULA TERCEIRA – DOS RECURSOS FINANCEIROS</w:t>
      </w:r>
    </w:p>
    <w:p w:rsidR="00D64E93" w:rsidRPr="00452A23" w:rsidRDefault="00D64E93" w:rsidP="00D64E93">
      <w:pPr>
        <w:pStyle w:val="WW-Recuodecorpodetexto2"/>
        <w:ind w:firstLine="0"/>
        <w:jc w:val="both"/>
        <w:rPr>
          <w:rFonts w:ascii="Times New Roman" w:hAnsi="Times New Roman" w:cs="Times New Roman"/>
        </w:rPr>
      </w:pPr>
    </w:p>
    <w:p w:rsidR="00D64E93" w:rsidRPr="00452A23" w:rsidRDefault="00D64E93" w:rsidP="00D64E93">
      <w:pPr>
        <w:pStyle w:val="WW-Recuodecorpodetexto2"/>
        <w:ind w:firstLine="0"/>
        <w:jc w:val="both"/>
        <w:rPr>
          <w:rFonts w:ascii="Times New Roman" w:hAnsi="Times New Roman" w:cs="Times New Roman"/>
          <w:b/>
        </w:rPr>
      </w:pPr>
    </w:p>
    <w:p w:rsidR="00D64E93" w:rsidRPr="00452A23" w:rsidRDefault="00D64E93" w:rsidP="00D64E93">
      <w:pPr>
        <w:pStyle w:val="WW-Recuodecorpodetexto2"/>
        <w:ind w:firstLine="0"/>
        <w:jc w:val="both"/>
        <w:rPr>
          <w:rFonts w:ascii="Times New Roman" w:hAnsi="Times New Roman" w:cs="Times New Roman"/>
        </w:rPr>
      </w:pPr>
      <w:r w:rsidRPr="00452A23">
        <w:rPr>
          <w:rFonts w:ascii="Times New Roman" w:hAnsi="Times New Roman" w:cs="Times New Roman"/>
          <w:b/>
        </w:rPr>
        <w:t>3.1 -</w:t>
      </w:r>
      <w:r w:rsidRPr="00452A23">
        <w:rPr>
          <w:rFonts w:ascii="Times New Roman" w:hAnsi="Times New Roman" w:cs="Times New Roman"/>
        </w:rPr>
        <w:t xml:space="preserve"> O montante total de recursos a serem empregados na execução do objeto do presente Termo de Colaboração é de R$ ___________ (por extenso), cujo repasse será efetuado em _____ parcelas mensais, de R$ _________ (por extenso).</w:t>
      </w:r>
    </w:p>
    <w:p w:rsidR="00D64E93" w:rsidRPr="00452A23" w:rsidRDefault="00D64E93" w:rsidP="00D64E93">
      <w:pPr>
        <w:pStyle w:val="WW-Recuodecorpodetexto2"/>
        <w:ind w:firstLine="0"/>
        <w:jc w:val="both"/>
        <w:rPr>
          <w:rFonts w:ascii="Times New Roman" w:hAnsi="Times New Roman" w:cs="Times New Roman"/>
        </w:rPr>
      </w:pPr>
    </w:p>
    <w:p w:rsidR="00D64E93" w:rsidRPr="00452A23" w:rsidRDefault="00D64E93" w:rsidP="00D64E93">
      <w:pPr>
        <w:pStyle w:val="WW-Recuodecorpodetexto2"/>
        <w:ind w:firstLine="0"/>
        <w:jc w:val="both"/>
        <w:rPr>
          <w:rFonts w:ascii="Times New Roman" w:hAnsi="Times New Roman" w:cs="Times New Roman"/>
        </w:rPr>
      </w:pPr>
      <w:r w:rsidRPr="00452A23">
        <w:rPr>
          <w:rFonts w:ascii="Times New Roman" w:hAnsi="Times New Roman" w:cs="Times New Roman"/>
          <w:b/>
        </w:rPr>
        <w:t>3.2 –</w:t>
      </w:r>
      <w:r w:rsidRPr="00452A23">
        <w:rPr>
          <w:rFonts w:ascii="Times New Roman" w:hAnsi="Times New Roman" w:cs="Times New Roman"/>
        </w:rPr>
        <w:t xml:space="preserve"> A ADMINISTRAÇÃO PÚBLICA transferirá, para execução do presente termo de colaboração, recursos no valor de R$ ___________ (por extenso), correndo a despesa à conta da dotação orçamentária _______________, UG _________, Gestão ___________, conforme discriminação abaixo:</w:t>
      </w:r>
    </w:p>
    <w:p w:rsidR="00D64E93" w:rsidRPr="00452A23" w:rsidRDefault="00D64E93" w:rsidP="00D64E93">
      <w:pPr>
        <w:pStyle w:val="WW-Recuodecorpodetexto2"/>
        <w:ind w:firstLine="0"/>
        <w:jc w:val="both"/>
        <w:rPr>
          <w:rFonts w:ascii="Times New Roman" w:hAnsi="Times New Roman" w:cs="Times New Roman"/>
        </w:rPr>
      </w:pPr>
    </w:p>
    <w:p w:rsidR="00D64E93" w:rsidRPr="00452A23" w:rsidRDefault="00D64E93" w:rsidP="00D64E93">
      <w:pPr>
        <w:pStyle w:val="WW-Recuodecorpodetexto2"/>
        <w:ind w:firstLine="0"/>
        <w:jc w:val="both"/>
        <w:rPr>
          <w:rFonts w:ascii="Times New Roman" w:hAnsi="Times New Roman" w:cs="Times New Roman"/>
        </w:rPr>
      </w:pPr>
      <w:r w:rsidRPr="00452A23">
        <w:rPr>
          <w:rFonts w:ascii="Times New Roman" w:hAnsi="Times New Roman" w:cs="Times New Roman"/>
        </w:rPr>
        <w:t>Fonte: ___________ ED: ___________ - R$ ___________</w:t>
      </w:r>
    </w:p>
    <w:p w:rsidR="00D64E93" w:rsidRPr="00452A23" w:rsidRDefault="00D64E93" w:rsidP="00D64E93">
      <w:pPr>
        <w:pStyle w:val="WW-Recuodecorpodetexto2"/>
        <w:ind w:firstLine="0"/>
        <w:jc w:val="both"/>
        <w:rPr>
          <w:rFonts w:ascii="Times New Roman" w:hAnsi="Times New Roman" w:cs="Times New Roman"/>
        </w:rPr>
      </w:pPr>
    </w:p>
    <w:p w:rsidR="00D64E93" w:rsidRPr="00452A23" w:rsidRDefault="00D64E93" w:rsidP="00D64E93">
      <w:pPr>
        <w:pStyle w:val="WW-Recuodecorpodetexto2"/>
        <w:ind w:firstLine="0"/>
        <w:jc w:val="both"/>
      </w:pPr>
      <w:r w:rsidRPr="00452A23">
        <w:rPr>
          <w:rFonts w:ascii="Times New Roman" w:hAnsi="Times New Roman" w:cs="Times New Roman"/>
          <w:b/>
        </w:rPr>
        <w:lastRenderedPageBreak/>
        <w:t>3.3 –</w:t>
      </w:r>
      <w:r w:rsidRPr="00452A23">
        <w:rPr>
          <w:rFonts w:ascii="Times New Roman" w:hAnsi="Times New Roman" w:cs="Times New Roman"/>
        </w:rPr>
        <w:t xml:space="preserve"> A ORGANIZAÇÃO DA SOCIEDADE CIVIL se obriga a aplicar na consecução dos fins pactuados por este Termo de Colaboração, a título de contrapartida, na forma de bens ou serviços economicamente mensuráveis, percentual igual ou superior ao recurso recebido da Administração Pública Municipal. Não será exigido o depósito do valor correspondente.</w:t>
      </w:r>
    </w:p>
    <w:p w:rsidR="00D64E93" w:rsidRPr="00452A23" w:rsidRDefault="00D64E93" w:rsidP="00D64E93">
      <w:pPr>
        <w:jc w:val="both"/>
      </w:pPr>
    </w:p>
    <w:p w:rsidR="00D64E93" w:rsidRPr="00452A23" w:rsidRDefault="00D64E93" w:rsidP="00D64E93">
      <w:pPr>
        <w:pStyle w:val="WW-Recuodecorpodetexto2"/>
        <w:ind w:firstLine="0"/>
        <w:jc w:val="both"/>
        <w:rPr>
          <w:rFonts w:ascii="Times New Roman" w:hAnsi="Times New Roman" w:cs="Times New Roman"/>
          <w:b/>
        </w:rPr>
      </w:pPr>
      <w:r w:rsidRPr="00452A23">
        <w:rPr>
          <w:rFonts w:ascii="Times New Roman" w:hAnsi="Times New Roman" w:cs="Times New Roman"/>
          <w:b/>
        </w:rPr>
        <w:t>CLÁUSULA QUARTA - DA TRANSFERÊNCIA E APLICAÇÃO DOS RECURSOS</w:t>
      </w:r>
    </w:p>
    <w:p w:rsidR="00D64E93" w:rsidRPr="00452A23" w:rsidRDefault="00D64E93" w:rsidP="00D64E93">
      <w:pPr>
        <w:pStyle w:val="WW-Recuodecorpodetexto2"/>
        <w:ind w:firstLine="0"/>
        <w:jc w:val="both"/>
        <w:rPr>
          <w:rFonts w:ascii="Times New Roman" w:hAnsi="Times New Roman" w:cs="Times New Roman"/>
          <w:b/>
        </w:rPr>
      </w:pPr>
    </w:p>
    <w:p w:rsidR="00D64E93" w:rsidRPr="00452A23" w:rsidRDefault="00D64E93" w:rsidP="00D64E93">
      <w:pPr>
        <w:jc w:val="both"/>
      </w:pPr>
    </w:p>
    <w:p w:rsidR="00D64E93" w:rsidRPr="00452A23" w:rsidRDefault="00D64E93" w:rsidP="00D64E93">
      <w:pPr>
        <w:jc w:val="both"/>
      </w:pPr>
      <w:r w:rsidRPr="00452A23">
        <w:rPr>
          <w:b/>
        </w:rPr>
        <w:t>4.1 -</w:t>
      </w:r>
      <w:r w:rsidRPr="00452A23">
        <w:t xml:space="preserve"> A ADMINISTRAÇÃO PÚBLICA MUNICIPAL 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rsidR="00D64E93" w:rsidRPr="00452A23" w:rsidRDefault="00D64E93" w:rsidP="00D64E93">
      <w:pPr>
        <w:jc w:val="both"/>
      </w:pPr>
    </w:p>
    <w:p w:rsidR="00D64E93" w:rsidRPr="00452A23" w:rsidRDefault="00D64E93" w:rsidP="00D64E93">
      <w:pPr>
        <w:jc w:val="both"/>
      </w:pPr>
      <w:r w:rsidRPr="00452A23">
        <w:rPr>
          <w:b/>
        </w:rPr>
        <w:t>4.2 -</w:t>
      </w:r>
      <w:r w:rsidRPr="00452A23">
        <w:t xml:space="preserve"> É obrigatória a aplicação dos recursos deste Termo de Colaboração,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rsidR="00D64E93" w:rsidRPr="00452A23" w:rsidRDefault="00D64E93" w:rsidP="00D64E93">
      <w:pPr>
        <w:jc w:val="both"/>
      </w:pPr>
    </w:p>
    <w:p w:rsidR="00D64E93" w:rsidRPr="00452A23" w:rsidRDefault="00D64E93" w:rsidP="00D64E93">
      <w:pPr>
        <w:jc w:val="both"/>
      </w:pPr>
      <w:r w:rsidRPr="00452A23">
        <w:rPr>
          <w:b/>
        </w:rPr>
        <w:t>4.3 -</w:t>
      </w:r>
      <w:r w:rsidRPr="00452A23">
        <w:t xml:space="preserve"> Os rendimentos das aplicações financeiras serão, obrigatoriamente, aplicados no objeto do termo de colaboração ou da transferência, estando sujeitos às mesmas condições de prestação de contas exigidos para os recursos transferidos.</w:t>
      </w:r>
    </w:p>
    <w:p w:rsidR="00D64E93" w:rsidRPr="00452A23" w:rsidRDefault="00D64E93" w:rsidP="00D64E93">
      <w:pPr>
        <w:jc w:val="both"/>
      </w:pPr>
    </w:p>
    <w:p w:rsidR="00D64E93" w:rsidRPr="00452A23" w:rsidRDefault="00D64E93" w:rsidP="00D64E93">
      <w:pPr>
        <w:jc w:val="both"/>
      </w:pPr>
      <w:r w:rsidRPr="00452A23">
        <w:rPr>
          <w:b/>
        </w:rPr>
        <w:t>4.4 –</w:t>
      </w:r>
      <w:r w:rsidRPr="00452A23">
        <w:t xml:space="preserve"> A ORGANIZAÇÃO DA SOCIEDADE CIVIL deverá observar na realização de gastos para a execução do objeto do presente termo a proporcionalidade entre os recursos transferidos e os recursos próprios a serem aplicados a título de contrapartida. </w:t>
      </w:r>
    </w:p>
    <w:p w:rsidR="00D64E93" w:rsidRPr="00452A23" w:rsidRDefault="00D64E93" w:rsidP="00D64E93">
      <w:pPr>
        <w:jc w:val="both"/>
      </w:pPr>
    </w:p>
    <w:p w:rsidR="00D64E93" w:rsidRPr="00452A23" w:rsidRDefault="00D64E93" w:rsidP="00D64E93">
      <w:pPr>
        <w:jc w:val="both"/>
      </w:pPr>
      <w:r w:rsidRPr="00452A23">
        <w:rPr>
          <w:b/>
        </w:rPr>
        <w:t>4.5 -</w:t>
      </w:r>
      <w:r w:rsidRPr="00452A23">
        <w:t xml:space="preserve"> As receitas oriundas dos rendimentos da aplicação no mercado financeiro não poderão ser computadas como contrapartida, devida pela ORGANIZAÇÃO DA SOCIEDADE CIVIL. </w:t>
      </w:r>
    </w:p>
    <w:p w:rsidR="00D64E93" w:rsidRPr="00452A23" w:rsidRDefault="00D64E93" w:rsidP="00D64E93">
      <w:pPr>
        <w:jc w:val="both"/>
      </w:pPr>
    </w:p>
    <w:p w:rsidR="00D64E93" w:rsidRPr="00452A23" w:rsidRDefault="00D64E93" w:rsidP="00D64E93">
      <w:pPr>
        <w:jc w:val="both"/>
      </w:pPr>
      <w:r w:rsidRPr="00452A23">
        <w:rPr>
          <w:b/>
        </w:rPr>
        <w:t>4.6 -</w:t>
      </w:r>
      <w:r w:rsidRPr="00452A23">
        <w:t xml:space="preserve"> As parcelas dos recursos transferidos no âmbito da parceria não serão liberadas e ficarão retidas nos seguintes casos:</w:t>
      </w:r>
    </w:p>
    <w:p w:rsidR="00D64E93" w:rsidRPr="00452A23" w:rsidRDefault="00D64E93" w:rsidP="00D64E93">
      <w:pPr>
        <w:jc w:val="both"/>
      </w:pPr>
    </w:p>
    <w:p w:rsidR="00D64E93" w:rsidRPr="00452A23" w:rsidRDefault="00D64E93" w:rsidP="00D64E93">
      <w:pPr>
        <w:jc w:val="both"/>
      </w:pPr>
      <w:r w:rsidRPr="00452A23">
        <w:rPr>
          <w:b/>
        </w:rPr>
        <w:t>I -</w:t>
      </w:r>
      <w:r w:rsidRPr="00452A23">
        <w:t xml:space="preserve"> quando houver evidências de irregularidade na aplicação de parcela anteriormente recebida;</w:t>
      </w:r>
    </w:p>
    <w:p w:rsidR="00D64E93" w:rsidRPr="00452A23" w:rsidRDefault="00D64E93" w:rsidP="00D64E93">
      <w:pPr>
        <w:jc w:val="both"/>
      </w:pPr>
    </w:p>
    <w:p w:rsidR="00D64E93" w:rsidRPr="00452A23" w:rsidRDefault="00D64E93" w:rsidP="00D64E93">
      <w:pPr>
        <w:jc w:val="both"/>
      </w:pPr>
      <w:r w:rsidRPr="00452A23">
        <w:rPr>
          <w:b/>
        </w:rPr>
        <w:t xml:space="preserve">II - </w:t>
      </w:r>
      <w:r w:rsidRPr="00452A23">
        <w:t>quando constatado desvio de finalidade na aplicação dos recursos ou o inadimplemento da organização da sociedade civil em relação a obrigações estabelecidas no termo de colaboração;</w:t>
      </w:r>
    </w:p>
    <w:p w:rsidR="00D64E93" w:rsidRPr="00452A23" w:rsidRDefault="00D64E93" w:rsidP="00D64E93">
      <w:pPr>
        <w:jc w:val="both"/>
      </w:pPr>
    </w:p>
    <w:p w:rsidR="00D64E93" w:rsidRPr="00452A23" w:rsidRDefault="00D64E93" w:rsidP="00D64E93">
      <w:pPr>
        <w:jc w:val="both"/>
      </w:pPr>
      <w:r w:rsidRPr="00452A23">
        <w:rPr>
          <w:b/>
        </w:rPr>
        <w:t>III-</w:t>
      </w:r>
      <w:r w:rsidRPr="00452A23">
        <w:t xml:space="preserve"> quando a organização da sociedade civil deixar de adotar sem justificativa suficiente as medidas saneadoras apontadas pela administração pública ou pelos órgãos de controle interno ou externo.</w:t>
      </w:r>
    </w:p>
    <w:p w:rsidR="00D64E93" w:rsidRPr="00452A23" w:rsidRDefault="00D64E93" w:rsidP="00D64E93">
      <w:pPr>
        <w:jc w:val="both"/>
      </w:pPr>
    </w:p>
    <w:p w:rsidR="00D64E93" w:rsidRPr="00452A23" w:rsidRDefault="00D64E93" w:rsidP="00D64E93">
      <w:pPr>
        <w:jc w:val="both"/>
      </w:pPr>
      <w:r w:rsidRPr="00452A23">
        <w:rPr>
          <w:b/>
        </w:rPr>
        <w:t>4.7 -</w:t>
      </w:r>
      <w:r w:rsidRPr="00452A23">
        <w:t xml:space="preserve">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w:t>
      </w:r>
      <w:r w:rsidRPr="00452A23">
        <w:lastRenderedPageBreak/>
        <w:t>instauração de tomada de contas especial do responsável, providenciada pela autoridade competente da administração pública.</w:t>
      </w:r>
    </w:p>
    <w:p w:rsidR="00D64E93" w:rsidRPr="00452A23" w:rsidRDefault="00D64E93" w:rsidP="00D64E93">
      <w:pPr>
        <w:jc w:val="both"/>
      </w:pPr>
    </w:p>
    <w:p w:rsidR="00D64E93" w:rsidRPr="00452A23" w:rsidRDefault="00D64E93" w:rsidP="00D64E93">
      <w:pPr>
        <w:jc w:val="both"/>
        <w:rPr>
          <w:b/>
        </w:rPr>
      </w:pPr>
      <w:r w:rsidRPr="00452A23">
        <w:rPr>
          <w:b/>
        </w:rPr>
        <w:t>CLÁUSULA QUINTA - DA EXECUÇÃO DAS DESPESAS</w:t>
      </w:r>
    </w:p>
    <w:p w:rsidR="00D64E93" w:rsidRPr="00452A23" w:rsidRDefault="00D64E93" w:rsidP="00D64E93">
      <w:pPr>
        <w:jc w:val="both"/>
        <w:rPr>
          <w:b/>
        </w:rPr>
      </w:pPr>
    </w:p>
    <w:p w:rsidR="00D64E93" w:rsidRPr="00452A23" w:rsidRDefault="00D64E93" w:rsidP="00D64E93">
      <w:pPr>
        <w:jc w:val="both"/>
      </w:pPr>
      <w:r w:rsidRPr="00452A23">
        <w:rPr>
          <w:b/>
        </w:rPr>
        <w:t>5.1 –</w:t>
      </w:r>
      <w:r w:rsidRPr="00452A23">
        <w:t xml:space="preserve"> O presente termo de colaboração deverá ser executado fielmente pelos partícipes, de acordo com as cláusulas pactuadas e as normas de regência, respondendo cada uma pelas consequências de sua inexecução total ou parcial.</w:t>
      </w:r>
    </w:p>
    <w:p w:rsidR="00D64E93" w:rsidRPr="00452A23" w:rsidRDefault="00D64E93" w:rsidP="00D64E93">
      <w:pPr>
        <w:jc w:val="both"/>
      </w:pPr>
    </w:p>
    <w:p w:rsidR="00D64E93" w:rsidRPr="00452A23" w:rsidRDefault="00D64E93" w:rsidP="00D64E93">
      <w:pPr>
        <w:jc w:val="both"/>
      </w:pPr>
      <w:r w:rsidRPr="00452A23">
        <w:rPr>
          <w:b/>
        </w:rPr>
        <w:t xml:space="preserve">5.2 - </w:t>
      </w:r>
      <w:r w:rsidRPr="00452A23">
        <w:t>Fica expressamente vedada a utilização dos recursos transferidos, sob pena de nulidade do ato e responsabilidade do agente ou representante da ORGANIZAÇÃO DA SOCIEDADE CIVIL, para:</w:t>
      </w:r>
    </w:p>
    <w:p w:rsidR="00D64E93" w:rsidRPr="00452A23" w:rsidRDefault="00D64E93" w:rsidP="00D64E93">
      <w:pPr>
        <w:jc w:val="both"/>
      </w:pPr>
    </w:p>
    <w:p w:rsidR="00D64E93" w:rsidRPr="00452A23" w:rsidRDefault="00D64E93" w:rsidP="00D64E93">
      <w:pPr>
        <w:jc w:val="both"/>
      </w:pPr>
      <w:r w:rsidRPr="00452A23">
        <w:rPr>
          <w:b/>
        </w:rPr>
        <w:t>I -</w:t>
      </w:r>
      <w:r w:rsidRPr="00452A23">
        <w:t xml:space="preserve"> realização de despesas a título de taxa de administração, de gerência ou similar;</w:t>
      </w:r>
    </w:p>
    <w:p w:rsidR="00D64E93" w:rsidRPr="00452A23" w:rsidRDefault="00D64E93" w:rsidP="00D64E93">
      <w:pPr>
        <w:jc w:val="both"/>
      </w:pPr>
    </w:p>
    <w:p w:rsidR="00D64E93" w:rsidRPr="00452A23" w:rsidRDefault="00D64E93" w:rsidP="00D64E93">
      <w:pPr>
        <w:jc w:val="both"/>
      </w:pPr>
      <w:r w:rsidRPr="00452A23">
        <w:rPr>
          <w:b/>
        </w:rPr>
        <w:t>II -</w:t>
      </w:r>
      <w:r w:rsidRPr="00452A23">
        <w:t xml:space="preserve"> finalidade diversa da estabelecida neste instrumento, ainda que em caráter de emergência;</w:t>
      </w:r>
    </w:p>
    <w:p w:rsidR="00D64E93" w:rsidRPr="00452A23" w:rsidRDefault="00D64E93" w:rsidP="00D64E93">
      <w:pPr>
        <w:jc w:val="both"/>
      </w:pPr>
    </w:p>
    <w:p w:rsidR="00D64E93" w:rsidRPr="00452A23" w:rsidRDefault="00D64E93" w:rsidP="00D64E93">
      <w:pPr>
        <w:jc w:val="both"/>
      </w:pPr>
      <w:r w:rsidRPr="00452A23">
        <w:rPr>
          <w:b/>
        </w:rPr>
        <w:t>III -</w:t>
      </w:r>
      <w:r w:rsidRPr="00452A23">
        <w:t xml:space="preserve"> realização de despesas em data anterior ou posterior à sua vigência;</w:t>
      </w:r>
    </w:p>
    <w:p w:rsidR="00D64E93" w:rsidRPr="00452A23" w:rsidRDefault="00D64E93" w:rsidP="00D64E93">
      <w:pPr>
        <w:jc w:val="both"/>
      </w:pPr>
    </w:p>
    <w:p w:rsidR="00D64E93" w:rsidRPr="00452A23" w:rsidRDefault="00D64E93" w:rsidP="00D64E93">
      <w:pPr>
        <w:jc w:val="both"/>
      </w:pPr>
      <w:r w:rsidRPr="00452A23">
        <w:rPr>
          <w:b/>
        </w:rPr>
        <w:t>IV -</w:t>
      </w:r>
      <w:r w:rsidRPr="00452A23">
        <w:t xml:space="preserve"> realização de despesas com taxas bancárias, com multas, juros ou correção monetária, inclusive, referentes a pagamentos ou recolhimentos fora dos prazos;</w:t>
      </w:r>
    </w:p>
    <w:p w:rsidR="00D64E93" w:rsidRPr="00452A23" w:rsidRDefault="00D64E93" w:rsidP="00D64E93">
      <w:pPr>
        <w:jc w:val="both"/>
      </w:pPr>
    </w:p>
    <w:p w:rsidR="00D64E93" w:rsidRPr="00452A23" w:rsidRDefault="00D64E93" w:rsidP="00D64E93">
      <w:pPr>
        <w:jc w:val="both"/>
      </w:pPr>
      <w:r w:rsidRPr="00452A23">
        <w:rPr>
          <w:b/>
        </w:rPr>
        <w:t>V -</w:t>
      </w:r>
      <w:r w:rsidRPr="00452A23">
        <w:t xml:space="preserve"> repasses como contribuições, auxílios ou subvenções às instituições privadas com fins lucrativos;</w:t>
      </w:r>
    </w:p>
    <w:p w:rsidR="00D64E93" w:rsidRPr="00452A23" w:rsidRDefault="00D64E93" w:rsidP="00D64E93">
      <w:pPr>
        <w:jc w:val="both"/>
      </w:pPr>
    </w:p>
    <w:p w:rsidR="00D64E93" w:rsidRPr="00452A23" w:rsidRDefault="00D64E93" w:rsidP="00D64E93">
      <w:pPr>
        <w:jc w:val="both"/>
      </w:pPr>
      <w:r w:rsidRPr="00452A23">
        <w:rPr>
          <w:b/>
        </w:rPr>
        <w:t>VI -</w:t>
      </w:r>
      <w:r w:rsidRPr="00452A23">
        <w:t xml:space="preserve"> pagar, a qualquer título, servidor ou empregado público com recursos vinculados à parceria, salvo nas hipóteses previstas em lei específica e na lei de diretrizes orçamentárias.</w:t>
      </w:r>
    </w:p>
    <w:p w:rsidR="00D64E93" w:rsidRPr="00452A23" w:rsidRDefault="00D64E93" w:rsidP="00D64E93">
      <w:pPr>
        <w:jc w:val="both"/>
      </w:pPr>
    </w:p>
    <w:p w:rsidR="00D64E93" w:rsidRPr="00452A23" w:rsidRDefault="00D64E93" w:rsidP="00D64E93">
      <w:pPr>
        <w:jc w:val="both"/>
      </w:pPr>
      <w:r w:rsidRPr="00452A23">
        <w:rPr>
          <w:b/>
        </w:rPr>
        <w:t>VII –</w:t>
      </w:r>
      <w:r w:rsidRPr="00452A23">
        <w:t xml:space="preserve"> pagar despesas com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p>
    <w:p w:rsidR="00D64E93" w:rsidRPr="00452A23" w:rsidRDefault="00D64E93" w:rsidP="00D64E93">
      <w:pPr>
        <w:jc w:val="both"/>
      </w:pPr>
    </w:p>
    <w:p w:rsidR="00D64E93" w:rsidRPr="00452A23" w:rsidRDefault="00D64E93" w:rsidP="00D64E93">
      <w:pPr>
        <w:jc w:val="both"/>
      </w:pPr>
      <w:r w:rsidRPr="00452A23">
        <w:rPr>
          <w:b/>
        </w:rPr>
        <w:t>VIII -</w:t>
      </w:r>
      <w:r w:rsidRPr="00452A23">
        <w:t xml:space="preserve"> aquisição de equipamentos e materiais permanentes.</w:t>
      </w:r>
    </w:p>
    <w:p w:rsidR="00D64E93" w:rsidRPr="00452A23" w:rsidRDefault="00D64E93" w:rsidP="00D64E93">
      <w:pPr>
        <w:pStyle w:val="Corpodetexto"/>
        <w:ind w:left="360"/>
        <w:jc w:val="both"/>
      </w:pPr>
    </w:p>
    <w:p w:rsidR="00D64E93" w:rsidRPr="00452A23" w:rsidRDefault="00D64E93" w:rsidP="00D64E93">
      <w:pPr>
        <w:jc w:val="both"/>
        <w:rPr>
          <w:b/>
        </w:rPr>
      </w:pPr>
      <w:r w:rsidRPr="00452A23">
        <w:rPr>
          <w:b/>
        </w:rPr>
        <w:t>CLÁUSULA SEXTA - DA VIGÊNCIA</w:t>
      </w:r>
    </w:p>
    <w:p w:rsidR="00D64E93" w:rsidRPr="00452A23" w:rsidRDefault="00D64E93" w:rsidP="00D64E93">
      <w:pPr>
        <w:jc w:val="both"/>
        <w:rPr>
          <w:b/>
        </w:rPr>
      </w:pPr>
    </w:p>
    <w:p w:rsidR="00D64E93" w:rsidRPr="00452A23" w:rsidRDefault="00D64E93" w:rsidP="00D64E93">
      <w:pPr>
        <w:jc w:val="both"/>
      </w:pPr>
      <w:r w:rsidRPr="00452A23">
        <w:rPr>
          <w:b/>
        </w:rPr>
        <w:t xml:space="preserve">6.1 - </w:t>
      </w:r>
      <w:r w:rsidRPr="00452A23">
        <w:t>O presente Termo de Colaboração terá vigência no período compreendido entre a data de assinatura do termo colaboração até dia 20/12/20</w:t>
      </w:r>
      <w:r>
        <w:t>21</w:t>
      </w:r>
      <w:r w:rsidRPr="00452A23">
        <w:t xml:space="preserve">, sem interrupção de atendimento durante o prazo de vigência. </w:t>
      </w:r>
    </w:p>
    <w:p w:rsidR="00D64E93" w:rsidRPr="00452A23" w:rsidRDefault="00D64E93" w:rsidP="00D64E93">
      <w:pPr>
        <w:jc w:val="both"/>
      </w:pPr>
    </w:p>
    <w:p w:rsidR="00D64E93" w:rsidRPr="00452A23" w:rsidRDefault="00D64E93" w:rsidP="00D64E93">
      <w:pPr>
        <w:jc w:val="both"/>
      </w:pPr>
      <w:r w:rsidRPr="00452A23">
        <w:rPr>
          <w:b/>
        </w:rPr>
        <w:t>6.2 -</w:t>
      </w:r>
      <w:r w:rsidRPr="00452A23">
        <w:t xml:space="preserve"> Caso haja atraso na liberação dos recursos financeiros, a ADMINISTRAÇÃO PÚBLICA promoverá a prorrogação do prazo de vigência do presente termo de colaboração, independentemente de proposta da ORGANIZAÇÃO DA SOCIEDADE CIVIL, limitado o prazo de prorrogação ao exato período do atraso verificado.</w:t>
      </w:r>
    </w:p>
    <w:p w:rsidR="00D64E93" w:rsidRPr="00452A23" w:rsidRDefault="00D64E93" w:rsidP="00D64E93">
      <w:pPr>
        <w:jc w:val="both"/>
      </w:pPr>
    </w:p>
    <w:p w:rsidR="00D64E93" w:rsidRPr="00452A23" w:rsidRDefault="00D64E93" w:rsidP="00D64E93">
      <w:pPr>
        <w:jc w:val="both"/>
      </w:pPr>
      <w:r w:rsidRPr="00452A23">
        <w:rPr>
          <w:b/>
        </w:rPr>
        <w:t>6.3 –</w:t>
      </w:r>
      <w:r w:rsidRPr="00452A23">
        <w:t xml:space="preserve"> Eventual prorrogação deverá ser formalizada por termo aditivo, a ser celebrado pelos partícipes antes do término da vigência do Termo de Colaboração ou da última dilação de prazo.</w:t>
      </w:r>
    </w:p>
    <w:p w:rsidR="00D64E93" w:rsidRPr="00452A23" w:rsidRDefault="00D64E93" w:rsidP="00D64E93">
      <w:pPr>
        <w:pStyle w:val="Corpodetexto"/>
        <w:jc w:val="both"/>
      </w:pPr>
    </w:p>
    <w:p w:rsidR="00D64E93" w:rsidRPr="00452A23" w:rsidRDefault="00D64E93" w:rsidP="00D64E93">
      <w:pPr>
        <w:jc w:val="both"/>
        <w:rPr>
          <w:b/>
        </w:rPr>
      </w:pPr>
      <w:r w:rsidRPr="00452A23">
        <w:rPr>
          <w:b/>
        </w:rPr>
        <w:t>CLÁUSULA SÉTIMA – DA PRESTAÇÃO DE CONTAS</w:t>
      </w:r>
    </w:p>
    <w:p w:rsidR="00D64E93" w:rsidRPr="00452A23" w:rsidRDefault="00D64E93" w:rsidP="00D64E93">
      <w:pPr>
        <w:jc w:val="both"/>
        <w:rPr>
          <w:b/>
        </w:rPr>
      </w:pPr>
    </w:p>
    <w:p w:rsidR="00D64E93" w:rsidRPr="00452A23" w:rsidRDefault="00D64E93" w:rsidP="00D64E93">
      <w:pPr>
        <w:jc w:val="both"/>
      </w:pPr>
      <w:r w:rsidRPr="00452A23">
        <w:rPr>
          <w:b/>
        </w:rPr>
        <w:t>7.1 -</w:t>
      </w:r>
      <w:r w:rsidRPr="00452A23">
        <w:t xml:space="preserve">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D64E93" w:rsidRPr="00452A23" w:rsidRDefault="00D64E93" w:rsidP="00D64E93">
      <w:pPr>
        <w:jc w:val="both"/>
      </w:pPr>
    </w:p>
    <w:p w:rsidR="00D64E93" w:rsidRPr="00452A23" w:rsidRDefault="00D64E93" w:rsidP="00D64E93">
      <w:pPr>
        <w:jc w:val="both"/>
      </w:pPr>
      <w:r w:rsidRPr="00452A23">
        <w:rPr>
          <w:b/>
        </w:rPr>
        <w:t>I -</w:t>
      </w:r>
      <w:r w:rsidRPr="00452A23">
        <w:t xml:space="preserve"> Relatório de Execução do Objeto, elaborado pela organização da sociedade civil, assinado pelo seu representante legal, contendo as atividades desenvolvidas para o cumprimento do objeto e o comparativo de metas propostas com os resultados alcançados, a partir do cronograma acordado.</w:t>
      </w:r>
    </w:p>
    <w:p w:rsidR="00D64E93" w:rsidRPr="00452A23" w:rsidRDefault="00D64E93" w:rsidP="00D64E93">
      <w:pPr>
        <w:jc w:val="both"/>
      </w:pPr>
    </w:p>
    <w:p w:rsidR="00D64E93" w:rsidRPr="00452A23" w:rsidRDefault="00D64E93" w:rsidP="00D64E93">
      <w:pPr>
        <w:jc w:val="both"/>
      </w:pPr>
      <w:r w:rsidRPr="00452A23">
        <w:rPr>
          <w:b/>
        </w:rPr>
        <w:t>II -</w:t>
      </w:r>
      <w:r w:rsidRPr="00452A23">
        <w:t xml:space="preserve"> Relatório de Execução Físico-Financeira assinado pelo seu representante legal e o contador responsável, com a descrição das despesas e receitas efetivamente realizadas.</w:t>
      </w:r>
    </w:p>
    <w:p w:rsidR="00D64E93" w:rsidRPr="00452A23" w:rsidRDefault="00D64E93" w:rsidP="00D64E93">
      <w:pPr>
        <w:jc w:val="both"/>
      </w:pPr>
    </w:p>
    <w:p w:rsidR="00D64E93" w:rsidRPr="00452A23" w:rsidRDefault="00D64E93" w:rsidP="00D64E93">
      <w:pPr>
        <w:jc w:val="both"/>
      </w:pPr>
      <w:r w:rsidRPr="00452A23">
        <w:rPr>
          <w:b/>
        </w:rPr>
        <w:t>III -</w:t>
      </w:r>
      <w:r w:rsidRPr="00452A23">
        <w:t xml:space="preserve"> Notas e comprovantes fiscais originais ou em cópias autenticadas, incluindo recibos emitidos em nome da organização da sociedade civil;</w:t>
      </w:r>
    </w:p>
    <w:p w:rsidR="00D64E93" w:rsidRPr="00452A23" w:rsidRDefault="00D64E93" w:rsidP="00D64E93">
      <w:pPr>
        <w:jc w:val="both"/>
      </w:pPr>
    </w:p>
    <w:p w:rsidR="00D64E93" w:rsidRPr="00452A23" w:rsidRDefault="00D64E93" w:rsidP="00D64E93">
      <w:pPr>
        <w:jc w:val="both"/>
      </w:pPr>
      <w:r w:rsidRPr="00452A23">
        <w:rPr>
          <w:b/>
        </w:rPr>
        <w:t>IV -</w:t>
      </w:r>
      <w:r w:rsidRPr="00452A23">
        <w:t xml:space="preserve"> Extrato bancário da conta específica vinculada à execução da parceria;</w:t>
      </w:r>
    </w:p>
    <w:p w:rsidR="00D64E93" w:rsidRPr="00452A23" w:rsidRDefault="00D64E93" w:rsidP="00D64E93">
      <w:pPr>
        <w:jc w:val="both"/>
      </w:pPr>
    </w:p>
    <w:p w:rsidR="00D64E93" w:rsidRPr="00452A23" w:rsidRDefault="00D64E93" w:rsidP="00D64E93">
      <w:pPr>
        <w:jc w:val="both"/>
      </w:pPr>
      <w:r w:rsidRPr="00452A23">
        <w:rPr>
          <w:b/>
        </w:rPr>
        <w:t>V -</w:t>
      </w:r>
      <w:r w:rsidRPr="00452A23">
        <w:t xml:space="preserve"> Comprovante do recolhimento do saldo da conta bancária específica quando houver;</w:t>
      </w:r>
    </w:p>
    <w:p w:rsidR="00D64E93" w:rsidRPr="00452A23" w:rsidRDefault="00D64E93" w:rsidP="00D64E93">
      <w:pPr>
        <w:jc w:val="both"/>
      </w:pPr>
    </w:p>
    <w:p w:rsidR="00D64E93" w:rsidRPr="00452A23" w:rsidRDefault="00D64E93" w:rsidP="00D64E93">
      <w:pPr>
        <w:jc w:val="both"/>
      </w:pPr>
      <w:r w:rsidRPr="00452A23">
        <w:rPr>
          <w:b/>
        </w:rPr>
        <w:t>VI -</w:t>
      </w:r>
      <w:r w:rsidRPr="00452A23">
        <w:t xml:space="preserve"> Material comprobatório do cumprimento do objeto em fotos, vídeos ou outros suportes quando houver;</w:t>
      </w:r>
    </w:p>
    <w:p w:rsidR="00D64E93" w:rsidRPr="00452A23" w:rsidRDefault="00D64E93" w:rsidP="00D64E93">
      <w:pPr>
        <w:jc w:val="both"/>
      </w:pPr>
    </w:p>
    <w:p w:rsidR="00D64E93" w:rsidRPr="00452A23" w:rsidRDefault="00D64E93" w:rsidP="00D64E93">
      <w:pPr>
        <w:jc w:val="both"/>
      </w:pPr>
      <w:r w:rsidRPr="00452A23">
        <w:rPr>
          <w:b/>
        </w:rPr>
        <w:t>VII -</w:t>
      </w:r>
      <w:r w:rsidRPr="00452A23">
        <w:t xml:space="preserve"> relação dos bens adquiridos, produzidos ou construídos quando for o caso;</w:t>
      </w:r>
    </w:p>
    <w:p w:rsidR="00D64E93" w:rsidRPr="00452A23" w:rsidRDefault="00D64E93" w:rsidP="00D64E93">
      <w:pPr>
        <w:jc w:val="both"/>
      </w:pPr>
    </w:p>
    <w:p w:rsidR="00D64E93" w:rsidRPr="00452A23" w:rsidRDefault="00D64E93" w:rsidP="00D64E93">
      <w:pPr>
        <w:jc w:val="both"/>
      </w:pPr>
      <w:r w:rsidRPr="00452A23">
        <w:rPr>
          <w:b/>
        </w:rPr>
        <w:t>VIII -</w:t>
      </w:r>
      <w:r w:rsidRPr="00452A23">
        <w:t xml:space="preserve"> lista de presença de treinados ou capacitados, quando for o caso;</w:t>
      </w:r>
    </w:p>
    <w:p w:rsidR="00D64E93" w:rsidRPr="00452A23" w:rsidRDefault="00D64E93" w:rsidP="00D64E93">
      <w:pPr>
        <w:jc w:val="both"/>
      </w:pPr>
    </w:p>
    <w:p w:rsidR="00D64E93" w:rsidRPr="00452A23" w:rsidRDefault="00D64E93" w:rsidP="00D64E93">
      <w:pPr>
        <w:jc w:val="both"/>
      </w:pPr>
      <w:r w:rsidRPr="00452A23">
        <w:rPr>
          <w:b/>
        </w:rPr>
        <w:t>Parágrafo único:</w:t>
      </w:r>
      <w:r w:rsidRPr="00452A23">
        <w:t xml:space="preserve"> A organização da sociedade civil prestará contas da boa e regular aplicação dos recursos recebidos no prazo de até noventa dias a partir do término da vigência da parceria ou no final de cada exercício, se a duração da parceria exceder um ano.</w:t>
      </w:r>
    </w:p>
    <w:p w:rsidR="00D64E93" w:rsidRPr="00452A23" w:rsidRDefault="00D64E93" w:rsidP="00D64E93">
      <w:pPr>
        <w:jc w:val="both"/>
      </w:pPr>
    </w:p>
    <w:p w:rsidR="00D64E93" w:rsidRPr="00452A23" w:rsidRDefault="00D64E93" w:rsidP="00D64E93">
      <w:pPr>
        <w:jc w:val="both"/>
      </w:pPr>
      <w:r w:rsidRPr="00452A23">
        <w:rPr>
          <w:b/>
        </w:rPr>
        <w:t>7.2 -</w:t>
      </w:r>
      <w:r w:rsidRPr="00452A23">
        <w:t xml:space="preserve"> A Administração pública considerará ainda em sua análise, relatório da visita técnica </w:t>
      </w:r>
      <w:r w:rsidRPr="00452A23">
        <w:rPr>
          <w:i/>
        </w:rPr>
        <w:t xml:space="preserve">in loco, </w:t>
      </w:r>
      <w:r w:rsidRPr="00452A23">
        <w:t>realizada durante a execução da parceria, quando houver:</w:t>
      </w:r>
    </w:p>
    <w:p w:rsidR="00D64E93" w:rsidRPr="00452A23" w:rsidRDefault="00D64E93" w:rsidP="00D64E93">
      <w:pPr>
        <w:jc w:val="both"/>
      </w:pPr>
    </w:p>
    <w:p w:rsidR="00D64E93" w:rsidRPr="00452A23" w:rsidRDefault="00D64E93" w:rsidP="00D64E93">
      <w:pPr>
        <w:jc w:val="both"/>
      </w:pPr>
      <w:r w:rsidRPr="00452A23">
        <w:rPr>
          <w:b/>
        </w:rPr>
        <w:t>7.3 -</w:t>
      </w:r>
      <w:r w:rsidRPr="00452A23">
        <w:t xml:space="preserve"> A manifestação conclusiva sobre a prestação de contas pela administração pública observará os prazos previstos na Lei nº 13.019, de 2014, devendo concluir, alternativamente, pela:</w:t>
      </w:r>
    </w:p>
    <w:p w:rsidR="00D64E93" w:rsidRPr="00452A23" w:rsidRDefault="00D64E93" w:rsidP="00D64E93">
      <w:pPr>
        <w:jc w:val="both"/>
      </w:pPr>
    </w:p>
    <w:p w:rsidR="00D64E93" w:rsidRPr="00452A23" w:rsidRDefault="00D64E93" w:rsidP="00D64E93">
      <w:pPr>
        <w:jc w:val="both"/>
      </w:pPr>
      <w:r w:rsidRPr="00452A23">
        <w:rPr>
          <w:b/>
        </w:rPr>
        <w:t>I -</w:t>
      </w:r>
      <w:r w:rsidRPr="00452A23">
        <w:t xml:space="preserve"> aprovação da prestação de contas;</w:t>
      </w:r>
    </w:p>
    <w:p w:rsidR="00D64E93" w:rsidRPr="00452A23" w:rsidRDefault="00D64E93" w:rsidP="00D64E93">
      <w:pPr>
        <w:jc w:val="both"/>
      </w:pPr>
    </w:p>
    <w:p w:rsidR="00D64E93" w:rsidRPr="00452A23" w:rsidRDefault="00D64E93" w:rsidP="00D64E93">
      <w:pPr>
        <w:jc w:val="both"/>
      </w:pPr>
      <w:r w:rsidRPr="00452A23">
        <w:rPr>
          <w:b/>
        </w:rPr>
        <w:t>II -</w:t>
      </w:r>
      <w:r w:rsidRPr="00452A23">
        <w:t xml:space="preserve"> aprovação da prestação de contas com ressalvas; ou</w:t>
      </w:r>
    </w:p>
    <w:p w:rsidR="00D64E93" w:rsidRPr="00452A23" w:rsidRDefault="00D64E93" w:rsidP="00D64E93">
      <w:pPr>
        <w:jc w:val="both"/>
      </w:pPr>
    </w:p>
    <w:p w:rsidR="00D64E93" w:rsidRPr="00452A23" w:rsidRDefault="00D64E93" w:rsidP="00D64E93">
      <w:pPr>
        <w:jc w:val="both"/>
      </w:pPr>
      <w:r w:rsidRPr="00452A23">
        <w:rPr>
          <w:b/>
        </w:rPr>
        <w:t>III -</w:t>
      </w:r>
      <w:r w:rsidRPr="00452A23">
        <w:t xml:space="preserve"> rejeição da prestação de contas e determinação de imediata instauração de tomada de contas especial.</w:t>
      </w:r>
    </w:p>
    <w:p w:rsidR="00D64E93" w:rsidRPr="00452A23" w:rsidRDefault="00D64E93" w:rsidP="00D64E93">
      <w:pPr>
        <w:jc w:val="both"/>
      </w:pPr>
    </w:p>
    <w:p w:rsidR="00D64E93" w:rsidRPr="00452A23" w:rsidRDefault="00D64E93" w:rsidP="00D64E93">
      <w:pPr>
        <w:jc w:val="both"/>
      </w:pPr>
      <w:r w:rsidRPr="00452A23">
        <w:rPr>
          <w:b/>
        </w:rPr>
        <w:t>7.4 -</w:t>
      </w:r>
      <w:r w:rsidRPr="00452A23">
        <w:t xml:space="preserve"> Constatada irregularidade ou omissão na prestação de contas, será concedido prazo para a organização da sociedade civil sanar a irregularidade ou cumprir a obrigação.</w:t>
      </w:r>
    </w:p>
    <w:p w:rsidR="00D64E93" w:rsidRPr="00452A23" w:rsidRDefault="00D64E93" w:rsidP="00D64E93">
      <w:pPr>
        <w:jc w:val="both"/>
      </w:pPr>
    </w:p>
    <w:p w:rsidR="00D64E93" w:rsidRPr="00452A23" w:rsidRDefault="00D64E93" w:rsidP="00D64E93">
      <w:pPr>
        <w:jc w:val="both"/>
      </w:pPr>
      <w:r w:rsidRPr="00452A23">
        <w:rPr>
          <w:b/>
        </w:rPr>
        <w:t>§ 1º</w:t>
      </w:r>
      <w:r w:rsidRPr="00452A23">
        <w:t xml:space="preserve"> O prazo referido no caput é limitado a 45 (quarenta e cinco) dias por notificação, prorrogável, no máximo, por igual período, dentro do prazo que a administração pública possui para analisar e decidir sobre a prestação de contas e comprovação de resultados.</w:t>
      </w:r>
    </w:p>
    <w:p w:rsidR="00D64E93" w:rsidRPr="00452A23" w:rsidRDefault="00D64E93" w:rsidP="00D64E93">
      <w:pPr>
        <w:jc w:val="both"/>
      </w:pPr>
    </w:p>
    <w:p w:rsidR="00D64E93" w:rsidRPr="00452A23" w:rsidRDefault="00D64E93" w:rsidP="00D64E93">
      <w:pPr>
        <w:jc w:val="both"/>
      </w:pPr>
      <w:r w:rsidRPr="00452A23">
        <w:rPr>
          <w:b/>
        </w:rPr>
        <w:t>§ 2º</w:t>
      </w:r>
      <w:r w:rsidRPr="00452A23">
        <w:t xml:space="preserve"> Transcorrido o prazo para saneamento da irregularidade ou da omissão, não havendo o saneamento, a autoridade administrativa competente, adotará providências para apuração dos fatos, identificação dos responsáveis, quantificação do dano e obtenção do ressarcimento, nos termos da legislação vigente.</w:t>
      </w:r>
    </w:p>
    <w:p w:rsidR="00D64E93" w:rsidRPr="00452A23" w:rsidRDefault="00D64E93" w:rsidP="00D64E93">
      <w:pPr>
        <w:jc w:val="both"/>
      </w:pPr>
    </w:p>
    <w:p w:rsidR="00D64E93" w:rsidRPr="00452A23" w:rsidRDefault="00D64E93" w:rsidP="00D64E93">
      <w:pPr>
        <w:jc w:val="both"/>
      </w:pPr>
      <w:r w:rsidRPr="00452A23">
        <w:rPr>
          <w:b/>
        </w:rPr>
        <w:t>7.5 -</w:t>
      </w:r>
      <w:r w:rsidRPr="00452A23">
        <w:t xml:space="preserve"> As prestações de contas serão avaliadas:</w:t>
      </w:r>
    </w:p>
    <w:p w:rsidR="00D64E93" w:rsidRPr="00452A23" w:rsidRDefault="00D64E93" w:rsidP="00D64E93">
      <w:pPr>
        <w:jc w:val="both"/>
      </w:pPr>
    </w:p>
    <w:p w:rsidR="00D64E93" w:rsidRPr="00452A23" w:rsidRDefault="00D64E93" w:rsidP="00D64E93">
      <w:pPr>
        <w:jc w:val="both"/>
      </w:pPr>
      <w:r w:rsidRPr="00452A23">
        <w:rPr>
          <w:b/>
        </w:rPr>
        <w:t>I -</w:t>
      </w:r>
      <w:r w:rsidRPr="00452A23">
        <w:t xml:space="preserve"> regulares, quando expressarem, de forma clara e objetiva, o cumprimento dos objetivos e metas estabelecidos no plano de trabalho;</w:t>
      </w:r>
    </w:p>
    <w:p w:rsidR="00D64E93" w:rsidRPr="00452A23" w:rsidRDefault="00D64E93" w:rsidP="00D64E93">
      <w:pPr>
        <w:jc w:val="both"/>
      </w:pPr>
    </w:p>
    <w:p w:rsidR="00D64E93" w:rsidRPr="00452A23" w:rsidRDefault="00D64E93" w:rsidP="00D64E93">
      <w:pPr>
        <w:jc w:val="both"/>
      </w:pPr>
      <w:r w:rsidRPr="00452A23">
        <w:rPr>
          <w:b/>
        </w:rPr>
        <w:t>II -</w:t>
      </w:r>
      <w:r w:rsidRPr="00452A23">
        <w:t xml:space="preserve"> regulares com ressalva, quando evidenciarem impropriedade ou qualquer outra falta de natureza formal que não resulte em dano ao erário;</w:t>
      </w:r>
    </w:p>
    <w:p w:rsidR="00D64E93" w:rsidRPr="00452A23" w:rsidRDefault="00D64E93" w:rsidP="00D64E93">
      <w:pPr>
        <w:jc w:val="both"/>
      </w:pPr>
    </w:p>
    <w:p w:rsidR="00D64E93" w:rsidRPr="00452A23" w:rsidRDefault="00D64E93" w:rsidP="00D64E93">
      <w:pPr>
        <w:jc w:val="both"/>
      </w:pPr>
      <w:r w:rsidRPr="00452A23">
        <w:rPr>
          <w:b/>
        </w:rPr>
        <w:t>III -</w:t>
      </w:r>
      <w:r w:rsidRPr="00452A23">
        <w:t xml:space="preserve"> irregulares, quando comprovada qualquer das seguintes circunstâncias:</w:t>
      </w:r>
    </w:p>
    <w:p w:rsidR="00D64E93" w:rsidRPr="00452A23" w:rsidRDefault="00D64E93" w:rsidP="00D64E93">
      <w:pPr>
        <w:jc w:val="both"/>
        <w:rPr>
          <w:lang w:eastAsia="pt-BR"/>
        </w:rPr>
      </w:pPr>
    </w:p>
    <w:p w:rsidR="00D64E93" w:rsidRPr="00452A23" w:rsidRDefault="00D64E93" w:rsidP="00D64E93">
      <w:pPr>
        <w:jc w:val="both"/>
        <w:rPr>
          <w:lang w:eastAsia="pt-BR"/>
        </w:rPr>
      </w:pPr>
      <w:r w:rsidRPr="00452A23">
        <w:rPr>
          <w:b/>
          <w:lang w:eastAsia="pt-BR"/>
        </w:rPr>
        <w:t>a)</w:t>
      </w:r>
      <w:r w:rsidRPr="00452A23">
        <w:rPr>
          <w:i/>
          <w:iCs/>
          <w:lang w:eastAsia="pt-BR"/>
        </w:rPr>
        <w:t> </w:t>
      </w:r>
      <w:r w:rsidRPr="00452A23">
        <w:rPr>
          <w:lang w:eastAsia="pt-BR"/>
        </w:rPr>
        <w:t>omissão no dever de prestar contas;</w:t>
      </w:r>
    </w:p>
    <w:p w:rsidR="00D64E93" w:rsidRPr="00452A23" w:rsidRDefault="00D64E93" w:rsidP="00D64E93">
      <w:pPr>
        <w:jc w:val="both"/>
        <w:rPr>
          <w:lang w:eastAsia="pt-BR"/>
        </w:rPr>
      </w:pPr>
    </w:p>
    <w:p w:rsidR="00D64E93" w:rsidRPr="00452A23" w:rsidRDefault="00D64E93" w:rsidP="00D64E93">
      <w:pPr>
        <w:jc w:val="both"/>
        <w:rPr>
          <w:lang w:eastAsia="pt-BR"/>
        </w:rPr>
      </w:pPr>
      <w:r w:rsidRPr="00452A23">
        <w:rPr>
          <w:b/>
          <w:lang w:eastAsia="pt-BR"/>
        </w:rPr>
        <w:t>b)</w:t>
      </w:r>
      <w:r w:rsidRPr="00452A23">
        <w:rPr>
          <w:lang w:eastAsia="pt-BR"/>
        </w:rPr>
        <w:t xml:space="preserve"> descumprimento injustificado dos objetivos e metas estabelecidos no plano de trabalho;</w:t>
      </w:r>
    </w:p>
    <w:p w:rsidR="00D64E93" w:rsidRPr="00452A23" w:rsidRDefault="00D64E93" w:rsidP="00D64E93">
      <w:pPr>
        <w:jc w:val="both"/>
        <w:rPr>
          <w:lang w:eastAsia="pt-BR"/>
        </w:rPr>
      </w:pPr>
    </w:p>
    <w:p w:rsidR="00D64E93" w:rsidRPr="00452A23" w:rsidRDefault="00D64E93" w:rsidP="00D64E93">
      <w:pPr>
        <w:jc w:val="both"/>
        <w:rPr>
          <w:lang w:eastAsia="pt-BR"/>
        </w:rPr>
      </w:pPr>
      <w:r w:rsidRPr="00452A23">
        <w:rPr>
          <w:b/>
          <w:lang w:eastAsia="pt-BR"/>
        </w:rPr>
        <w:t>c)</w:t>
      </w:r>
      <w:r w:rsidRPr="00452A23">
        <w:rPr>
          <w:lang w:eastAsia="pt-BR"/>
        </w:rPr>
        <w:t xml:space="preserve"> dano ao erário decorrente de ato de gestão ilegítimo ou antieconômico;</w:t>
      </w:r>
    </w:p>
    <w:p w:rsidR="00D64E93" w:rsidRPr="00452A23" w:rsidRDefault="00D64E93" w:rsidP="00D64E93">
      <w:pPr>
        <w:jc w:val="both"/>
        <w:rPr>
          <w:lang w:eastAsia="pt-BR"/>
        </w:rPr>
      </w:pPr>
    </w:p>
    <w:p w:rsidR="00D64E93" w:rsidRPr="00452A23" w:rsidRDefault="00D64E93" w:rsidP="00D64E93">
      <w:pPr>
        <w:jc w:val="both"/>
        <w:rPr>
          <w:lang w:eastAsia="pt-BR"/>
        </w:rPr>
      </w:pPr>
      <w:r w:rsidRPr="00452A23">
        <w:rPr>
          <w:b/>
          <w:lang w:eastAsia="pt-BR"/>
        </w:rPr>
        <w:t>d)</w:t>
      </w:r>
      <w:r w:rsidRPr="00452A23">
        <w:rPr>
          <w:lang w:eastAsia="pt-BR"/>
        </w:rPr>
        <w:t xml:space="preserve"> desfalque ou desvio de dinheiro, bens ou valores públicos.</w:t>
      </w:r>
    </w:p>
    <w:p w:rsidR="00D64E93" w:rsidRPr="00452A23" w:rsidRDefault="00D64E93" w:rsidP="00D64E93">
      <w:pPr>
        <w:jc w:val="both"/>
      </w:pPr>
    </w:p>
    <w:p w:rsidR="00D64E93" w:rsidRPr="00452A23" w:rsidRDefault="00D64E93" w:rsidP="00D64E93">
      <w:pPr>
        <w:pStyle w:val="Corpodetexto"/>
        <w:jc w:val="both"/>
        <w:rPr>
          <w:b/>
        </w:rPr>
      </w:pPr>
    </w:p>
    <w:p w:rsidR="00D64E93" w:rsidRPr="00452A23" w:rsidRDefault="00D64E93" w:rsidP="00D64E93">
      <w:pPr>
        <w:pStyle w:val="Corpodetexto"/>
        <w:jc w:val="both"/>
        <w:rPr>
          <w:b/>
        </w:rPr>
      </w:pPr>
      <w:r w:rsidRPr="00452A23">
        <w:rPr>
          <w:b/>
        </w:rPr>
        <w:t>CLÁUSULA OITAVA - DAS ALTERAÇÕES</w:t>
      </w:r>
    </w:p>
    <w:p w:rsidR="00D64E93" w:rsidRPr="00452A23" w:rsidRDefault="00D64E93" w:rsidP="00D64E93">
      <w:pPr>
        <w:pStyle w:val="WW-Corpodetexto3"/>
        <w:rPr>
          <w:rFonts w:ascii="Times New Roman" w:hAnsi="Times New Roman" w:cs="Times New Roman"/>
          <w:b/>
          <w:color w:val="auto"/>
        </w:rPr>
      </w:pPr>
    </w:p>
    <w:p w:rsidR="00D64E93" w:rsidRPr="00452A23" w:rsidRDefault="00D64E93" w:rsidP="00D64E93">
      <w:pPr>
        <w:pStyle w:val="WW-NormalWeb"/>
        <w:spacing w:before="0" w:after="0"/>
        <w:jc w:val="both"/>
      </w:pPr>
      <w:r w:rsidRPr="00452A23">
        <w:rPr>
          <w:b/>
        </w:rPr>
        <w:t>8.1 -</w:t>
      </w:r>
      <w:r w:rsidRPr="00452A23">
        <w:t xml:space="preserve"> Não é permitida a celebração de aditamento deste Termo de Colaboração com alteração da natureza do objeto.</w:t>
      </w:r>
    </w:p>
    <w:p w:rsidR="00D64E93" w:rsidRPr="00452A23" w:rsidRDefault="00D64E93" w:rsidP="00D64E93">
      <w:pPr>
        <w:pStyle w:val="WW-NormalWeb"/>
        <w:spacing w:before="0" w:after="0"/>
        <w:jc w:val="both"/>
      </w:pPr>
    </w:p>
    <w:p w:rsidR="00D64E93" w:rsidRPr="00452A23" w:rsidRDefault="00D64E93" w:rsidP="00D64E93">
      <w:pPr>
        <w:tabs>
          <w:tab w:val="left" w:pos="567"/>
        </w:tabs>
        <w:spacing w:before="120" w:after="120"/>
        <w:jc w:val="both"/>
      </w:pPr>
      <w:r w:rsidRPr="00452A23">
        <w:rPr>
          <w:b/>
        </w:rPr>
        <w:lastRenderedPageBreak/>
        <w:t>8.2</w:t>
      </w:r>
      <w:r w:rsidRPr="00452A23">
        <w:t xml:space="preserve"> Os valores previstos para a execução do plano de trabalho poderão ser remanejados entre si até o limite de 20%.</w:t>
      </w:r>
    </w:p>
    <w:p w:rsidR="00D64E93" w:rsidRPr="00452A23" w:rsidRDefault="00D64E93" w:rsidP="00D64E93">
      <w:pPr>
        <w:jc w:val="both"/>
        <w:rPr>
          <w:b/>
        </w:rPr>
      </w:pPr>
      <w:r w:rsidRPr="00452A23">
        <w:rPr>
          <w:b/>
        </w:rPr>
        <w:t>CLÁUSULA NONA – DAS RESPONSABILIZAÇÕES E DAS SANÇÕES</w:t>
      </w:r>
    </w:p>
    <w:p w:rsidR="00D64E93" w:rsidRPr="00452A23" w:rsidRDefault="00D64E93" w:rsidP="00D64E93">
      <w:pPr>
        <w:jc w:val="both"/>
      </w:pPr>
    </w:p>
    <w:p w:rsidR="00D64E93" w:rsidRPr="00452A23" w:rsidRDefault="00D64E93" w:rsidP="00D64E93">
      <w:pPr>
        <w:jc w:val="both"/>
      </w:pPr>
      <w:r w:rsidRPr="00452A23">
        <w:rPr>
          <w:b/>
        </w:rPr>
        <w:t>9.1</w:t>
      </w:r>
      <w:r w:rsidRPr="00452A23">
        <w:t xml:space="preserve"> Pela execução da parceria em desacordo com o plano de trabalho e com as normas da Lei nº 13.019, de 2014, e da legislação específica, a administração pública poderá, garantida a prévia defesa, aplicar à organização da sociedade civil parceira as seguintes sanções:</w:t>
      </w:r>
    </w:p>
    <w:p w:rsidR="00D64E93" w:rsidRPr="00452A23" w:rsidRDefault="00D64E93" w:rsidP="00D64E93">
      <w:pPr>
        <w:jc w:val="both"/>
      </w:pPr>
    </w:p>
    <w:p w:rsidR="00D64E93" w:rsidRPr="00452A23" w:rsidRDefault="00D64E93" w:rsidP="00D64E93">
      <w:pPr>
        <w:jc w:val="both"/>
      </w:pPr>
      <w:r w:rsidRPr="00452A23">
        <w:rPr>
          <w:b/>
        </w:rPr>
        <w:t>I -</w:t>
      </w:r>
      <w:r w:rsidRPr="00452A23">
        <w:t xml:space="preserve"> advertência;</w:t>
      </w:r>
    </w:p>
    <w:p w:rsidR="00D64E93" w:rsidRPr="00452A23" w:rsidRDefault="00D64E93" w:rsidP="00D64E93">
      <w:pPr>
        <w:jc w:val="both"/>
      </w:pPr>
    </w:p>
    <w:p w:rsidR="00D64E93" w:rsidRPr="00452A23" w:rsidRDefault="00D64E93" w:rsidP="00D64E93">
      <w:pPr>
        <w:jc w:val="both"/>
      </w:pPr>
      <w:r w:rsidRPr="00452A23">
        <w:rPr>
          <w:b/>
        </w:rPr>
        <w:t>II-</w:t>
      </w:r>
      <w:r w:rsidRPr="00452A23">
        <w:t xml:space="preserve"> suspensão temporária da participação em chamamento público e impedimento de celebrar parceria ou contrato com a administração pública, por prazo não superior a dois anos;</w:t>
      </w:r>
    </w:p>
    <w:p w:rsidR="00D64E93" w:rsidRPr="00452A23" w:rsidRDefault="00D64E93" w:rsidP="00D64E93">
      <w:pPr>
        <w:jc w:val="both"/>
      </w:pPr>
    </w:p>
    <w:p w:rsidR="00D64E93" w:rsidRPr="00452A23" w:rsidRDefault="00D64E93" w:rsidP="00D64E93">
      <w:pPr>
        <w:jc w:val="both"/>
      </w:pPr>
      <w:r w:rsidRPr="00452A23">
        <w:rPr>
          <w:b/>
        </w:rPr>
        <w:t>III -</w:t>
      </w:r>
      <w:r w:rsidRPr="00452A23">
        <w:t xml:space="preserve"> </w:t>
      </w:r>
      <w:r w:rsidRPr="00452A23">
        <w:rPr>
          <w:rStyle w:val="apple-converted-space"/>
        </w:rPr>
        <w:t> </w:t>
      </w:r>
      <w:r w:rsidRPr="00452A23">
        <w:t>declaração de inidoneidade para participar de chamamento público ou celebrar parceria ou contrato com órgãos e entidades de todas as esferas de governo, enquanto perdurarem os motivos determinantes da punição ou até que seja promovida a reabilitação perante o Município de Curitibanos, que será concedida sempre que a organização da sociedade civil ressarcir a administração pública pelos prejuízos resultantes e após decorrido o prazo da sanção aplicada com base no inciso II.</w:t>
      </w:r>
    </w:p>
    <w:p w:rsidR="00D64E93" w:rsidRPr="00452A23" w:rsidRDefault="00D64E93" w:rsidP="00D64E93">
      <w:pPr>
        <w:jc w:val="both"/>
      </w:pPr>
    </w:p>
    <w:p w:rsidR="00D64E93" w:rsidRPr="00452A23" w:rsidRDefault="00D64E93" w:rsidP="00D64E93">
      <w:pPr>
        <w:jc w:val="both"/>
      </w:pPr>
      <w:r w:rsidRPr="00452A23">
        <w:rPr>
          <w:b/>
        </w:rPr>
        <w:t>Parágrafo único:</w:t>
      </w:r>
      <w:r w:rsidRPr="00452A23">
        <w:t xml:space="preserve"> As sanções estabelecidas nos incisos II e III são de competência exclusiva do Prefeito, facultada a defesa do interessado no respectivo processo, no prazo de dez dias da abertura de vista, podendo a reabilitação ser requerida após dois anos de aplicação da penalidade.</w:t>
      </w:r>
    </w:p>
    <w:p w:rsidR="00D64E93" w:rsidRPr="00452A23" w:rsidRDefault="00D64E93" w:rsidP="00D64E93">
      <w:pPr>
        <w:jc w:val="both"/>
      </w:pPr>
    </w:p>
    <w:p w:rsidR="00D64E93" w:rsidRPr="00452A23" w:rsidRDefault="00D64E93" w:rsidP="00D64E93">
      <w:pPr>
        <w:jc w:val="both"/>
      </w:pPr>
      <w:r w:rsidRPr="00452A23">
        <w:rPr>
          <w:b/>
        </w:rPr>
        <w:t>9.2.</w:t>
      </w:r>
      <w:r w:rsidRPr="00452A23">
        <w:t xml:space="preserve"> Prescreve em cinco anos, contados a partir da data da apresentação da prestação de contas, a aplicação de penalidade decorrente de infração relacionada à execução da parceria.</w:t>
      </w:r>
    </w:p>
    <w:p w:rsidR="00D64E93" w:rsidRPr="00452A23" w:rsidRDefault="00D64E93" w:rsidP="00D64E93">
      <w:pPr>
        <w:jc w:val="both"/>
      </w:pPr>
    </w:p>
    <w:p w:rsidR="00D64E93" w:rsidRPr="00452A23" w:rsidRDefault="00D64E93" w:rsidP="00D64E93">
      <w:pPr>
        <w:jc w:val="both"/>
      </w:pPr>
      <w:r w:rsidRPr="00452A23">
        <w:rPr>
          <w:b/>
        </w:rPr>
        <w:t>9.3</w:t>
      </w:r>
      <w:r w:rsidRPr="00452A23">
        <w:t xml:space="preserve"> A prescrição será interrompida com a edição de ato administrativo voltado à apuração da infração.</w:t>
      </w:r>
    </w:p>
    <w:p w:rsidR="00D64E93" w:rsidRPr="00452A23" w:rsidRDefault="00D64E93" w:rsidP="00D64E93">
      <w:pPr>
        <w:jc w:val="both"/>
      </w:pPr>
    </w:p>
    <w:p w:rsidR="00D64E93" w:rsidRPr="00452A23" w:rsidRDefault="00D64E93" w:rsidP="00D64E93">
      <w:pPr>
        <w:jc w:val="both"/>
      </w:pPr>
    </w:p>
    <w:p w:rsidR="00D64E93" w:rsidRPr="00452A23" w:rsidRDefault="00D64E93" w:rsidP="00D64E93">
      <w:pPr>
        <w:jc w:val="both"/>
        <w:rPr>
          <w:b/>
        </w:rPr>
      </w:pPr>
      <w:r w:rsidRPr="00452A23">
        <w:rPr>
          <w:b/>
        </w:rPr>
        <w:t>CLÁUSULA DÉCIMA - DA RESCISÃO</w:t>
      </w:r>
    </w:p>
    <w:p w:rsidR="00D64E93" w:rsidRPr="00452A23" w:rsidRDefault="00D64E93" w:rsidP="00D64E93">
      <w:pPr>
        <w:jc w:val="both"/>
      </w:pPr>
    </w:p>
    <w:p w:rsidR="00D64E93" w:rsidRPr="00452A23" w:rsidRDefault="00D64E93" w:rsidP="00D64E93">
      <w:pPr>
        <w:jc w:val="both"/>
      </w:pPr>
      <w:r w:rsidRPr="00452A23">
        <w:rPr>
          <w:b/>
        </w:rPr>
        <w:t>10.1</w:t>
      </w:r>
      <w:r w:rsidRPr="00452A23">
        <w:t xml:space="preserve"> O presente termo de colaboração poderá ser:</w:t>
      </w:r>
    </w:p>
    <w:p w:rsidR="00D64E93" w:rsidRPr="00452A23" w:rsidRDefault="00D64E93" w:rsidP="00D64E93">
      <w:pPr>
        <w:jc w:val="both"/>
      </w:pPr>
    </w:p>
    <w:p w:rsidR="00D64E93" w:rsidRPr="00452A23" w:rsidRDefault="00D64E93" w:rsidP="00D64E93">
      <w:pPr>
        <w:jc w:val="both"/>
      </w:pPr>
      <w:r w:rsidRPr="00452A23">
        <w:rPr>
          <w:b/>
        </w:rPr>
        <w:t>I -</w:t>
      </w:r>
      <w:r w:rsidRPr="00452A23">
        <w:t xml:space="preserve"> Rescindido, independente de prévia notificação ou interpelação judicial ou extrajudicial, nas seguintes hipóteses: </w:t>
      </w:r>
    </w:p>
    <w:p w:rsidR="00D64E93" w:rsidRPr="00452A23" w:rsidRDefault="00D64E93" w:rsidP="00D64E93">
      <w:pPr>
        <w:jc w:val="both"/>
      </w:pPr>
    </w:p>
    <w:p w:rsidR="00D64E93" w:rsidRPr="00452A23" w:rsidRDefault="00D64E93" w:rsidP="00D64E93">
      <w:pPr>
        <w:jc w:val="both"/>
      </w:pPr>
      <w:r w:rsidRPr="00452A23">
        <w:rPr>
          <w:b/>
        </w:rPr>
        <w:t>a)</w:t>
      </w:r>
      <w:r w:rsidRPr="00452A23">
        <w:t xml:space="preserve"> utilização dos recursos em desacordo com o Plano de Trabalho; </w:t>
      </w:r>
    </w:p>
    <w:p w:rsidR="00D64E93" w:rsidRPr="00452A23" w:rsidRDefault="00D64E93" w:rsidP="00D64E93">
      <w:pPr>
        <w:jc w:val="both"/>
      </w:pPr>
    </w:p>
    <w:p w:rsidR="00D64E93" w:rsidRPr="00452A23" w:rsidRDefault="00D64E93" w:rsidP="00D64E93">
      <w:pPr>
        <w:jc w:val="both"/>
      </w:pPr>
      <w:r w:rsidRPr="00452A23">
        <w:rPr>
          <w:b/>
        </w:rPr>
        <w:t>b)</w:t>
      </w:r>
      <w:r w:rsidRPr="00452A23">
        <w:t xml:space="preserve"> inadimplemento de quaisquer das cláusulas pactuadas; </w:t>
      </w:r>
    </w:p>
    <w:p w:rsidR="00D64E93" w:rsidRPr="00452A23" w:rsidRDefault="00D64E93" w:rsidP="00D64E93">
      <w:pPr>
        <w:jc w:val="both"/>
      </w:pPr>
    </w:p>
    <w:p w:rsidR="00D64E93" w:rsidRPr="00452A23" w:rsidRDefault="00D64E93" w:rsidP="00D64E93">
      <w:pPr>
        <w:jc w:val="both"/>
      </w:pPr>
      <w:r w:rsidRPr="00452A23">
        <w:rPr>
          <w:b/>
        </w:rPr>
        <w:t>c)</w:t>
      </w:r>
      <w:r w:rsidRPr="00452A23">
        <w:t xml:space="preserve"> constatação, a qualquer tempo, de falsidade ou incorreção em qualquer documento apresentado; e </w:t>
      </w:r>
    </w:p>
    <w:p w:rsidR="00D64E93" w:rsidRPr="00452A23" w:rsidRDefault="00D64E93" w:rsidP="00D64E93">
      <w:pPr>
        <w:jc w:val="both"/>
      </w:pPr>
    </w:p>
    <w:p w:rsidR="00D64E93" w:rsidRPr="00452A23" w:rsidRDefault="00D64E93" w:rsidP="00D64E93">
      <w:pPr>
        <w:pStyle w:val="PargrafodaLista"/>
        <w:numPr>
          <w:ilvl w:val="0"/>
          <w:numId w:val="3"/>
        </w:numPr>
        <w:tabs>
          <w:tab w:val="left" w:pos="284"/>
        </w:tabs>
        <w:ind w:left="0" w:firstLine="0"/>
        <w:jc w:val="both"/>
      </w:pPr>
      <w:r w:rsidRPr="00452A23">
        <w:t>verificação da ocorrência de qualquer circunstância que enseje a instauração de Tomada de Contas Especial;</w:t>
      </w:r>
    </w:p>
    <w:p w:rsidR="00D64E93" w:rsidRPr="00452A23" w:rsidRDefault="00D64E93" w:rsidP="00D64E93">
      <w:pPr>
        <w:pStyle w:val="PargrafodaLista"/>
        <w:numPr>
          <w:ilvl w:val="0"/>
          <w:numId w:val="3"/>
        </w:numPr>
        <w:tabs>
          <w:tab w:val="left" w:pos="284"/>
        </w:tabs>
        <w:ind w:left="0" w:firstLine="0"/>
        <w:jc w:val="both"/>
      </w:pPr>
      <w:r w:rsidRPr="00452A23">
        <w:lastRenderedPageBreak/>
        <w:t xml:space="preserve">pela superveniência de norma legal, ou fato que o torne materialmente inexequível; </w:t>
      </w:r>
    </w:p>
    <w:p w:rsidR="00D64E93" w:rsidRPr="00452A23" w:rsidRDefault="00D64E93" w:rsidP="00D64E93">
      <w:pPr>
        <w:pStyle w:val="PargrafodaLista"/>
        <w:numPr>
          <w:ilvl w:val="0"/>
          <w:numId w:val="3"/>
        </w:numPr>
        <w:tabs>
          <w:tab w:val="left" w:pos="284"/>
        </w:tabs>
        <w:ind w:left="0" w:firstLine="0"/>
        <w:jc w:val="both"/>
      </w:pPr>
      <w:r w:rsidRPr="00452A23">
        <w:t>pela extinção da OSC durante a vigência do convênio, ou ainda, denunciado a qualquer tempo, por ato de um dos partícipes, mediante prévio aviso daquele que se desinteressar com antecedência mínima de 30 (trinta) dias.</w:t>
      </w:r>
    </w:p>
    <w:p w:rsidR="00D64E93" w:rsidRPr="00452A23" w:rsidRDefault="00D64E93" w:rsidP="00D64E93">
      <w:pPr>
        <w:pStyle w:val="PargrafodaLista"/>
        <w:tabs>
          <w:tab w:val="left" w:pos="284"/>
        </w:tabs>
        <w:ind w:left="0"/>
        <w:jc w:val="both"/>
      </w:pPr>
    </w:p>
    <w:p w:rsidR="00D64E93" w:rsidRPr="00452A23" w:rsidRDefault="00D64E93" w:rsidP="00D64E93">
      <w:pPr>
        <w:jc w:val="both"/>
      </w:pPr>
    </w:p>
    <w:p w:rsidR="00D64E93" w:rsidRPr="00452A23" w:rsidRDefault="00D64E93" w:rsidP="00D64E93">
      <w:pPr>
        <w:jc w:val="both"/>
        <w:rPr>
          <w:b/>
        </w:rPr>
      </w:pPr>
      <w:r w:rsidRPr="00452A23">
        <w:rPr>
          <w:b/>
        </w:rPr>
        <w:t>CLÁUSULA DÉCIMA PRIMEIRA – DO FORO</w:t>
      </w:r>
    </w:p>
    <w:p w:rsidR="00D64E93" w:rsidRPr="00452A23" w:rsidRDefault="00D64E93" w:rsidP="00D64E93">
      <w:pPr>
        <w:jc w:val="both"/>
      </w:pPr>
    </w:p>
    <w:p w:rsidR="00D64E93" w:rsidRPr="00452A23" w:rsidRDefault="00D64E93" w:rsidP="00D64E93">
      <w:pPr>
        <w:jc w:val="both"/>
      </w:pPr>
      <w:r w:rsidRPr="00452A23">
        <w:rPr>
          <w:b/>
        </w:rPr>
        <w:t xml:space="preserve">12.1 - </w:t>
      </w:r>
      <w:r w:rsidRPr="00452A23">
        <w:t xml:space="preserve">Fica eleito o foro da comarca de Curitibanos, para dirimir dúvidas porventura decorrentes do presente termo de colaboração. </w:t>
      </w:r>
    </w:p>
    <w:p w:rsidR="00D64E93" w:rsidRPr="00452A23" w:rsidRDefault="00D64E93" w:rsidP="00D64E93">
      <w:pPr>
        <w:jc w:val="both"/>
      </w:pPr>
    </w:p>
    <w:p w:rsidR="00D64E93" w:rsidRPr="00452A23" w:rsidRDefault="00D64E93" w:rsidP="00D64E93">
      <w:pPr>
        <w:jc w:val="both"/>
      </w:pPr>
      <w:r w:rsidRPr="00452A23">
        <w:t xml:space="preserve">Para firmeza e validade do que acima foi estabelecido, lavrou-se o presente instrumento, o qual foi lido e achado conforme e vai devidamente assinado pelos convenentes. </w:t>
      </w:r>
    </w:p>
    <w:p w:rsidR="00D64E93" w:rsidRPr="00452A23" w:rsidRDefault="00D64E93" w:rsidP="00D64E93">
      <w:pPr>
        <w:jc w:val="both"/>
      </w:pPr>
    </w:p>
    <w:p w:rsidR="00D64E93" w:rsidRPr="00452A23" w:rsidRDefault="00D64E93" w:rsidP="00D64E93">
      <w:pPr>
        <w:jc w:val="both"/>
      </w:pPr>
    </w:p>
    <w:p w:rsidR="00D64E93" w:rsidRPr="00452A23" w:rsidRDefault="00D64E93" w:rsidP="00D64E93">
      <w:pPr>
        <w:jc w:val="both"/>
      </w:pPr>
      <w:r w:rsidRPr="00452A23">
        <w:t>Curitibanos, _____ de ______ de 20</w:t>
      </w:r>
      <w:r>
        <w:t>21.</w:t>
      </w:r>
    </w:p>
    <w:p w:rsidR="00D64E93" w:rsidRPr="00452A23" w:rsidRDefault="00D64E93" w:rsidP="00D64E93">
      <w:pPr>
        <w:jc w:val="both"/>
      </w:pPr>
    </w:p>
    <w:p w:rsidR="00D64E93" w:rsidRPr="00452A23" w:rsidRDefault="00D64E93" w:rsidP="00D64E93">
      <w:pPr>
        <w:jc w:val="both"/>
      </w:pPr>
    </w:p>
    <w:p w:rsidR="00D64E93" w:rsidRPr="00452A23" w:rsidRDefault="00D64E93" w:rsidP="00D64E93">
      <w:pPr>
        <w:jc w:val="center"/>
      </w:pPr>
      <w:r>
        <w:t>Kleberson Luciano Lima</w:t>
      </w:r>
    </w:p>
    <w:p w:rsidR="00D64E93" w:rsidRPr="00452A23" w:rsidRDefault="00D64E93" w:rsidP="00D64E93">
      <w:pPr>
        <w:jc w:val="center"/>
      </w:pPr>
      <w:r w:rsidRPr="00452A23">
        <w:t>Prefeito Municipal</w:t>
      </w:r>
    </w:p>
    <w:p w:rsidR="00D64E93" w:rsidRPr="00452A23" w:rsidRDefault="00D64E93" w:rsidP="00D64E93">
      <w:pPr>
        <w:jc w:val="center"/>
      </w:pPr>
    </w:p>
    <w:p w:rsidR="00D64E93" w:rsidRPr="00452A23" w:rsidRDefault="00D64E93" w:rsidP="00D64E93">
      <w:pPr>
        <w:jc w:val="center"/>
      </w:pPr>
    </w:p>
    <w:p w:rsidR="00D64E93" w:rsidRPr="00452A23" w:rsidRDefault="00D64E93" w:rsidP="00D64E93">
      <w:pPr>
        <w:jc w:val="center"/>
      </w:pPr>
    </w:p>
    <w:p w:rsidR="00D64E93" w:rsidRPr="00452A23" w:rsidRDefault="00161ED6" w:rsidP="00D64E93">
      <w:pPr>
        <w:jc w:val="center"/>
        <w:rPr>
          <w:i/>
        </w:rPr>
      </w:pPr>
      <w:r>
        <w:rPr>
          <w:i/>
        </w:rPr>
        <w:t xml:space="preserve">Mary Hellen Bordignon Dacol Ribeiro </w:t>
      </w:r>
    </w:p>
    <w:p w:rsidR="00D64E93" w:rsidRDefault="00D64E93" w:rsidP="00D64E93">
      <w:pPr>
        <w:jc w:val="center"/>
        <w:rPr>
          <w:i/>
        </w:rPr>
      </w:pPr>
      <w:r w:rsidRPr="00452A23">
        <w:rPr>
          <w:i/>
        </w:rPr>
        <w:t>Gestor</w:t>
      </w:r>
      <w:r w:rsidR="00161ED6">
        <w:rPr>
          <w:i/>
        </w:rPr>
        <w:t>a</w:t>
      </w:r>
      <w:r w:rsidRPr="00452A23">
        <w:rPr>
          <w:i/>
        </w:rPr>
        <w:t xml:space="preserve"> do Fundo Municipal </w:t>
      </w:r>
      <w:r>
        <w:rPr>
          <w:i/>
        </w:rPr>
        <w:t>da Infância e Adolescência</w:t>
      </w:r>
    </w:p>
    <w:p w:rsidR="00D64E93" w:rsidRDefault="00D64E93" w:rsidP="00D64E93">
      <w:pPr>
        <w:jc w:val="center"/>
        <w:rPr>
          <w:i/>
        </w:rPr>
      </w:pPr>
    </w:p>
    <w:p w:rsidR="00D64E93" w:rsidRDefault="00D64E93" w:rsidP="00161ED6">
      <w:pPr>
        <w:rPr>
          <w:i/>
        </w:rPr>
      </w:pPr>
    </w:p>
    <w:p w:rsidR="00D64E93" w:rsidRDefault="00D64E93" w:rsidP="00D64E93">
      <w:pPr>
        <w:jc w:val="center"/>
        <w:rPr>
          <w:i/>
        </w:rPr>
      </w:pPr>
    </w:p>
    <w:p w:rsidR="00D64E93" w:rsidRDefault="00D64E93" w:rsidP="00D64E93">
      <w:pPr>
        <w:jc w:val="center"/>
        <w:rPr>
          <w:i/>
        </w:rPr>
      </w:pPr>
      <w:r>
        <w:rPr>
          <w:i/>
        </w:rPr>
        <w:t>Janaina Varela Mafra Di Domenico</w:t>
      </w:r>
    </w:p>
    <w:p w:rsidR="00D64E93" w:rsidRPr="00452A23" w:rsidRDefault="00D64E93" w:rsidP="00D64E93">
      <w:pPr>
        <w:jc w:val="center"/>
        <w:rPr>
          <w:i/>
        </w:rPr>
      </w:pPr>
      <w:r w:rsidRPr="00452A23">
        <w:rPr>
          <w:i/>
        </w:rPr>
        <w:t>Gestor do Fundo Municipal de Assistência Social</w:t>
      </w:r>
    </w:p>
    <w:p w:rsidR="00D64E93" w:rsidRDefault="00D64E93" w:rsidP="00D64E93">
      <w:pPr>
        <w:jc w:val="center"/>
        <w:rPr>
          <w:b/>
        </w:rPr>
      </w:pPr>
    </w:p>
    <w:p w:rsidR="00D64E93" w:rsidRPr="00452A23" w:rsidRDefault="00D64E93" w:rsidP="00D64E93">
      <w:pPr>
        <w:jc w:val="center"/>
      </w:pPr>
    </w:p>
    <w:p w:rsidR="00D64E93" w:rsidRPr="00452A23" w:rsidRDefault="00D64E93" w:rsidP="00D64E93">
      <w:pPr>
        <w:jc w:val="center"/>
      </w:pPr>
    </w:p>
    <w:p w:rsidR="00D64E93" w:rsidRPr="00452A23" w:rsidRDefault="00D64E93" w:rsidP="00D64E93">
      <w:pPr>
        <w:jc w:val="center"/>
      </w:pPr>
    </w:p>
    <w:p w:rsidR="00D64E93" w:rsidRPr="00452A23" w:rsidRDefault="00D64E93" w:rsidP="00D64E93">
      <w:pPr>
        <w:jc w:val="center"/>
      </w:pPr>
      <w:r w:rsidRPr="00452A23">
        <w:t>Representante legal da organização da sociedade civil</w:t>
      </w:r>
    </w:p>
    <w:p w:rsidR="00D64E93" w:rsidRPr="00452A23" w:rsidRDefault="00D64E93" w:rsidP="00D64E93">
      <w:pPr>
        <w:spacing w:before="120" w:after="120" w:line="360" w:lineRule="auto"/>
        <w:ind w:right="-234"/>
        <w:jc w:val="center"/>
        <w:rPr>
          <w:b/>
        </w:rPr>
      </w:pPr>
    </w:p>
    <w:p w:rsidR="00D64E93" w:rsidRPr="00452A23" w:rsidRDefault="00D64E93" w:rsidP="00D64E93">
      <w:pPr>
        <w:spacing w:before="120" w:after="120" w:line="360" w:lineRule="auto"/>
        <w:ind w:right="-234"/>
        <w:jc w:val="center"/>
        <w:rPr>
          <w:b/>
        </w:rPr>
      </w:pPr>
    </w:p>
    <w:p w:rsidR="00D64E93" w:rsidRPr="00452A23" w:rsidRDefault="00D64E93" w:rsidP="00D64E93">
      <w:pPr>
        <w:spacing w:before="120" w:after="120" w:line="360" w:lineRule="auto"/>
        <w:ind w:right="-234"/>
        <w:jc w:val="center"/>
        <w:rPr>
          <w:b/>
        </w:rPr>
      </w:pPr>
    </w:p>
    <w:p w:rsidR="00D64E93" w:rsidRPr="00452A23" w:rsidRDefault="00D64E93" w:rsidP="00D64E93">
      <w:pPr>
        <w:spacing w:before="120" w:after="120" w:line="360" w:lineRule="auto"/>
        <w:ind w:right="-234"/>
        <w:jc w:val="center"/>
        <w:rPr>
          <w:b/>
        </w:rPr>
      </w:pPr>
    </w:p>
    <w:p w:rsidR="00D64E93" w:rsidRPr="00452A23" w:rsidRDefault="00D64E93" w:rsidP="00D64E93">
      <w:pPr>
        <w:spacing w:before="120" w:after="120" w:line="360" w:lineRule="auto"/>
        <w:ind w:right="-234"/>
        <w:jc w:val="center"/>
        <w:rPr>
          <w:b/>
        </w:rPr>
      </w:pPr>
    </w:p>
    <w:p w:rsidR="00D64E93" w:rsidRPr="00452A23" w:rsidRDefault="00D64E93" w:rsidP="00D64E93">
      <w:pPr>
        <w:spacing w:before="120" w:after="120" w:line="360" w:lineRule="auto"/>
        <w:ind w:right="-234"/>
        <w:jc w:val="center"/>
        <w:rPr>
          <w:b/>
        </w:rPr>
      </w:pPr>
      <w:r w:rsidRPr="00452A23">
        <w:rPr>
          <w:b/>
        </w:rPr>
        <w:lastRenderedPageBreak/>
        <w:t>ANEXO VIII</w:t>
      </w:r>
    </w:p>
    <w:p w:rsidR="00D64E93" w:rsidRPr="00452A23" w:rsidRDefault="00D64E93" w:rsidP="00D64E93">
      <w:pPr>
        <w:spacing w:before="120" w:after="120" w:line="360" w:lineRule="auto"/>
        <w:ind w:right="-234"/>
        <w:jc w:val="center"/>
        <w:rPr>
          <w:b/>
        </w:rPr>
      </w:pPr>
      <w:r w:rsidRPr="00452A23">
        <w:rPr>
          <w:b/>
        </w:rPr>
        <w:t>DECLARAÇÃO DE CONTRAPARTIDA</w:t>
      </w:r>
    </w:p>
    <w:p w:rsidR="00D64E93" w:rsidRPr="00452A23" w:rsidRDefault="00D64E93" w:rsidP="00D64E93">
      <w:pPr>
        <w:spacing w:before="120" w:after="120" w:line="360" w:lineRule="auto"/>
        <w:ind w:right="-234"/>
        <w:jc w:val="center"/>
        <w:rPr>
          <w:b/>
        </w:rPr>
      </w:pPr>
    </w:p>
    <w:p w:rsidR="00D64E93" w:rsidRPr="00452A23" w:rsidRDefault="00D64E93" w:rsidP="00D64E93">
      <w:pPr>
        <w:tabs>
          <w:tab w:val="left" w:pos="567"/>
        </w:tabs>
        <w:spacing w:before="120" w:after="120" w:line="360" w:lineRule="auto"/>
        <w:ind w:right="-232"/>
        <w:jc w:val="both"/>
      </w:pPr>
      <w:r w:rsidRPr="00452A23">
        <w:tab/>
        <w:t xml:space="preserve">Declaro, em conformidade com o Edital nº .........../20......., que a </w:t>
      </w:r>
      <w:r w:rsidRPr="00452A23">
        <w:rPr>
          <w:i/>
        </w:rPr>
        <w:t>[identificação da organização da sociedade civil – OSC]</w:t>
      </w:r>
      <w:r w:rsidRPr="00452A23">
        <w:t xml:space="preserve"> dispõe de contrapartida, na forma de </w:t>
      </w:r>
      <w:r w:rsidRPr="00452A23">
        <w:rPr>
          <w:i/>
        </w:rPr>
        <w:t>[bens e/ou serviços]</w:t>
      </w:r>
      <w:r w:rsidRPr="00452A23">
        <w:t xml:space="preserve"> </w:t>
      </w:r>
      <w:r w:rsidRPr="00452A23">
        <w:rPr>
          <w:bCs/>
        </w:rPr>
        <w:t>economicamente mensuráveis</w:t>
      </w:r>
      <w:r w:rsidRPr="00452A23">
        <w:t>,</w:t>
      </w:r>
      <w:r w:rsidRPr="00452A23">
        <w:rPr>
          <w:b/>
          <w:bCs/>
        </w:rPr>
        <w:t xml:space="preserve"> </w:t>
      </w:r>
      <w:r w:rsidRPr="00452A23">
        <w:t xml:space="preserve">no valor total de R$ ...................... (.................................................), conforme identificados abaixo: </w:t>
      </w:r>
    </w:p>
    <w:p w:rsidR="00D64E93" w:rsidRPr="00452A23" w:rsidRDefault="00D64E93" w:rsidP="00D64E93">
      <w:pPr>
        <w:tabs>
          <w:tab w:val="left" w:pos="567"/>
        </w:tabs>
        <w:spacing w:before="120" w:after="120" w:line="360" w:lineRule="auto"/>
        <w:ind w:right="-232"/>
        <w:jc w:val="both"/>
        <w:rPr>
          <w:i/>
        </w:rPr>
      </w:pPr>
      <w:r w:rsidRPr="00452A23">
        <w:rPr>
          <w:i/>
        </w:rPr>
        <w:t xml:space="preserve">(Obs. O mínimo previsto para contrapartida deverá ser igual ou superior ao recurso pretendido) </w:t>
      </w:r>
    </w:p>
    <w:p w:rsidR="00D64E93" w:rsidRPr="00452A23" w:rsidRDefault="00D64E93" w:rsidP="00D64E93">
      <w:pPr>
        <w:spacing w:before="120" w:after="120" w:line="360" w:lineRule="auto"/>
        <w:ind w:right="-232"/>
        <w:jc w:val="both"/>
      </w:pPr>
    </w:p>
    <w:tbl>
      <w:tblPr>
        <w:tblStyle w:val="Tabelacomgrade"/>
        <w:tblW w:w="0" w:type="auto"/>
        <w:tblLook w:val="04A0" w:firstRow="1" w:lastRow="0" w:firstColumn="1" w:lastColumn="0" w:noHBand="0" w:noVBand="1"/>
      </w:tblPr>
      <w:tblGrid>
        <w:gridCol w:w="2942"/>
        <w:gridCol w:w="2943"/>
        <w:gridCol w:w="2943"/>
      </w:tblGrid>
      <w:tr w:rsidR="00D64E93" w:rsidRPr="00452A23" w:rsidTr="00D64E93">
        <w:tc>
          <w:tcPr>
            <w:tcW w:w="2942" w:type="dxa"/>
          </w:tcPr>
          <w:p w:rsidR="00D64E93" w:rsidRPr="00452A23" w:rsidRDefault="00D64E93" w:rsidP="00D64E93">
            <w:pPr>
              <w:ind w:right="-232"/>
              <w:jc w:val="center"/>
              <w:rPr>
                <w:b/>
              </w:rPr>
            </w:pPr>
            <w:r w:rsidRPr="00452A23">
              <w:rPr>
                <w:b/>
              </w:rPr>
              <w:t>Identificação</w:t>
            </w:r>
          </w:p>
          <w:p w:rsidR="00D64E93" w:rsidRPr="00452A23" w:rsidRDefault="00D64E93" w:rsidP="00D64E93">
            <w:pPr>
              <w:ind w:right="-232"/>
              <w:jc w:val="center"/>
              <w:rPr>
                <w:b/>
              </w:rPr>
            </w:pPr>
            <w:r w:rsidRPr="00452A23">
              <w:rPr>
                <w:b/>
              </w:rPr>
              <w:t>do bem ou serviço</w:t>
            </w:r>
          </w:p>
        </w:tc>
        <w:tc>
          <w:tcPr>
            <w:tcW w:w="2943" w:type="dxa"/>
            <w:tcBorders>
              <w:bottom w:val="single" w:sz="4" w:space="0" w:color="auto"/>
            </w:tcBorders>
          </w:tcPr>
          <w:p w:rsidR="00D64E93" w:rsidRPr="00452A23" w:rsidRDefault="00D64E93" w:rsidP="00D64E93">
            <w:pPr>
              <w:ind w:right="-232"/>
              <w:jc w:val="center"/>
              <w:rPr>
                <w:b/>
              </w:rPr>
            </w:pPr>
            <w:r w:rsidRPr="00452A23">
              <w:rPr>
                <w:b/>
              </w:rPr>
              <w:t>Valor</w:t>
            </w:r>
          </w:p>
          <w:p w:rsidR="00D64E93" w:rsidRPr="00452A23" w:rsidRDefault="00D64E93" w:rsidP="00D64E93">
            <w:pPr>
              <w:ind w:right="-232"/>
              <w:jc w:val="center"/>
              <w:rPr>
                <w:b/>
              </w:rPr>
            </w:pPr>
            <w:r w:rsidRPr="00452A23">
              <w:rPr>
                <w:b/>
              </w:rPr>
              <w:t>econômico</w:t>
            </w:r>
          </w:p>
        </w:tc>
        <w:tc>
          <w:tcPr>
            <w:tcW w:w="2943" w:type="dxa"/>
            <w:tcBorders>
              <w:bottom w:val="single" w:sz="4" w:space="0" w:color="auto"/>
            </w:tcBorders>
          </w:tcPr>
          <w:p w:rsidR="00D64E93" w:rsidRPr="00452A23" w:rsidRDefault="00D64E93" w:rsidP="00D64E93">
            <w:pPr>
              <w:ind w:right="-232"/>
              <w:jc w:val="center"/>
              <w:rPr>
                <w:b/>
              </w:rPr>
            </w:pPr>
            <w:r w:rsidRPr="00452A23">
              <w:rPr>
                <w:b/>
              </w:rPr>
              <w:t>Outras informações</w:t>
            </w:r>
          </w:p>
          <w:p w:rsidR="00D64E93" w:rsidRPr="00452A23" w:rsidRDefault="00D64E93" w:rsidP="00D64E93">
            <w:pPr>
              <w:ind w:right="-232"/>
              <w:jc w:val="center"/>
              <w:rPr>
                <w:b/>
              </w:rPr>
            </w:pPr>
            <w:r w:rsidRPr="00452A23">
              <w:rPr>
                <w:b/>
              </w:rPr>
              <w:t>relevantes</w:t>
            </w:r>
          </w:p>
        </w:tc>
      </w:tr>
      <w:tr w:rsidR="00D64E93" w:rsidRPr="00452A23" w:rsidTr="00D64E93">
        <w:tc>
          <w:tcPr>
            <w:tcW w:w="2942" w:type="dxa"/>
            <w:tcBorders>
              <w:right w:val="single" w:sz="4" w:space="0" w:color="auto"/>
            </w:tcBorders>
          </w:tcPr>
          <w:p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D64E93" w:rsidRPr="00452A23" w:rsidRDefault="00D64E93" w:rsidP="00D64E93">
            <w:pPr>
              <w:ind w:right="-232"/>
              <w:jc w:val="both"/>
            </w:pPr>
          </w:p>
        </w:tc>
      </w:tr>
      <w:tr w:rsidR="00D64E93" w:rsidRPr="00452A23" w:rsidTr="00D64E93">
        <w:tc>
          <w:tcPr>
            <w:tcW w:w="2942" w:type="dxa"/>
            <w:tcBorders>
              <w:right w:val="single" w:sz="4" w:space="0" w:color="auto"/>
            </w:tcBorders>
          </w:tcPr>
          <w:p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D64E93" w:rsidRPr="00452A23" w:rsidRDefault="00D64E93" w:rsidP="00D64E93">
            <w:pPr>
              <w:ind w:right="-232"/>
              <w:jc w:val="both"/>
            </w:pPr>
          </w:p>
        </w:tc>
      </w:tr>
      <w:tr w:rsidR="00D64E93" w:rsidRPr="00452A23" w:rsidTr="00D64E93">
        <w:tc>
          <w:tcPr>
            <w:tcW w:w="2942" w:type="dxa"/>
            <w:tcBorders>
              <w:right w:val="single" w:sz="4" w:space="0" w:color="auto"/>
            </w:tcBorders>
          </w:tcPr>
          <w:p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D64E93" w:rsidRPr="00452A23" w:rsidRDefault="00D64E93" w:rsidP="00D64E93">
            <w:pPr>
              <w:ind w:right="-232"/>
              <w:jc w:val="both"/>
            </w:pPr>
          </w:p>
        </w:tc>
      </w:tr>
      <w:tr w:rsidR="00D64E93" w:rsidRPr="00452A23" w:rsidTr="00D64E93">
        <w:tc>
          <w:tcPr>
            <w:tcW w:w="2942" w:type="dxa"/>
            <w:tcBorders>
              <w:right w:val="single" w:sz="4" w:space="0" w:color="auto"/>
            </w:tcBorders>
          </w:tcPr>
          <w:p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D64E93" w:rsidRPr="00452A23" w:rsidRDefault="00D64E93" w:rsidP="00D64E93">
            <w:pPr>
              <w:ind w:right="-232"/>
              <w:jc w:val="both"/>
            </w:pPr>
          </w:p>
        </w:tc>
      </w:tr>
      <w:tr w:rsidR="00D64E93" w:rsidRPr="00452A23" w:rsidTr="00D64E93">
        <w:tc>
          <w:tcPr>
            <w:tcW w:w="2942" w:type="dxa"/>
            <w:tcBorders>
              <w:right w:val="single" w:sz="4" w:space="0" w:color="auto"/>
            </w:tcBorders>
          </w:tcPr>
          <w:p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D64E93" w:rsidRPr="00452A23" w:rsidRDefault="00D64E93" w:rsidP="00D64E93">
            <w:pPr>
              <w:ind w:right="-232"/>
              <w:jc w:val="both"/>
            </w:pPr>
          </w:p>
        </w:tc>
      </w:tr>
      <w:tr w:rsidR="00D64E93" w:rsidRPr="00452A23" w:rsidTr="00D64E93">
        <w:tc>
          <w:tcPr>
            <w:tcW w:w="2942" w:type="dxa"/>
            <w:tcBorders>
              <w:right w:val="single" w:sz="4" w:space="0" w:color="auto"/>
            </w:tcBorders>
          </w:tcPr>
          <w:p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D64E93" w:rsidRPr="00452A23" w:rsidRDefault="00D64E93" w:rsidP="00D64E93">
            <w:pPr>
              <w:ind w:right="-232"/>
              <w:jc w:val="both"/>
            </w:pPr>
          </w:p>
        </w:tc>
      </w:tr>
    </w:tbl>
    <w:p w:rsidR="00D64E93" w:rsidRPr="00452A23" w:rsidRDefault="00D64E93" w:rsidP="00D64E93">
      <w:pPr>
        <w:spacing w:before="120" w:after="120" w:line="360" w:lineRule="auto"/>
        <w:ind w:right="-232"/>
        <w:jc w:val="both"/>
      </w:pPr>
    </w:p>
    <w:p w:rsidR="00D64E93" w:rsidRPr="00452A23" w:rsidRDefault="00D64E93" w:rsidP="00D64E93">
      <w:pPr>
        <w:spacing w:before="120" w:after="120" w:line="360" w:lineRule="auto"/>
        <w:ind w:right="-232"/>
        <w:jc w:val="center"/>
      </w:pPr>
      <w:r w:rsidRPr="00452A23">
        <w:t>Curitibanos/SC, _______ de ______________ de 20___.</w:t>
      </w:r>
    </w:p>
    <w:p w:rsidR="00D64E93" w:rsidRPr="00452A23" w:rsidRDefault="00D64E93" w:rsidP="00D64E93">
      <w:pPr>
        <w:spacing w:before="120" w:after="120" w:line="360" w:lineRule="auto"/>
        <w:ind w:right="-232"/>
        <w:jc w:val="both"/>
      </w:pPr>
    </w:p>
    <w:p w:rsidR="00D64E93" w:rsidRPr="00452A23" w:rsidRDefault="00D64E93" w:rsidP="00D64E93">
      <w:pPr>
        <w:spacing w:before="120" w:after="120" w:line="360" w:lineRule="auto"/>
        <w:ind w:right="-232"/>
        <w:jc w:val="center"/>
      </w:pPr>
      <w:r w:rsidRPr="00452A23">
        <w:t>...........................................................................................</w:t>
      </w:r>
    </w:p>
    <w:p w:rsidR="00D64E93" w:rsidRPr="00452A23" w:rsidRDefault="00D64E93" w:rsidP="00D64E93">
      <w:pPr>
        <w:spacing w:before="120" w:after="120" w:line="360" w:lineRule="auto"/>
        <w:ind w:right="-232"/>
        <w:jc w:val="center"/>
      </w:pPr>
      <w:r w:rsidRPr="00452A23">
        <w:t>(Nome e Cargo do Representante Legal da OSC)</w:t>
      </w:r>
    </w:p>
    <w:p w:rsidR="00D64E93" w:rsidRPr="00452A23" w:rsidRDefault="00D64E93" w:rsidP="00D64E93">
      <w:pPr>
        <w:tabs>
          <w:tab w:val="left" w:pos="567"/>
        </w:tabs>
      </w:pPr>
    </w:p>
    <w:p w:rsidR="00D64E93" w:rsidRPr="00452A23" w:rsidRDefault="00D64E93" w:rsidP="00D64E93">
      <w:pPr>
        <w:tabs>
          <w:tab w:val="left" w:pos="567"/>
        </w:tabs>
      </w:pPr>
    </w:p>
    <w:p w:rsidR="00D64E93" w:rsidRPr="00452A23" w:rsidRDefault="00D64E93" w:rsidP="00D64E93">
      <w:pPr>
        <w:jc w:val="center"/>
        <w:rPr>
          <w:b/>
          <w:bCs/>
        </w:rPr>
      </w:pPr>
    </w:p>
    <w:p w:rsidR="00D64E93" w:rsidRPr="00452A23" w:rsidRDefault="00D64E93" w:rsidP="00D64E93"/>
    <w:p w:rsidR="00D64E93" w:rsidRPr="00731D3B" w:rsidRDefault="00D64E93" w:rsidP="00D64E93"/>
    <w:p w:rsidR="00D64E93" w:rsidRDefault="00D64E93" w:rsidP="00D64E93"/>
    <w:p w:rsidR="00D64E93" w:rsidRDefault="00D64E93" w:rsidP="00D64E93"/>
    <w:p w:rsidR="00D64E93" w:rsidRDefault="00D64E93" w:rsidP="00D64E93"/>
    <w:p w:rsidR="00DC1B37" w:rsidRDefault="00DC1B37"/>
    <w:sectPr w:rsidR="00DC1B37" w:rsidSect="00D64E93">
      <w:headerReference w:type="default" r:id="rId6"/>
      <w:footerReference w:type="default" r:id="rId7"/>
      <w:pgSz w:w="12240" w:h="15840"/>
      <w:pgMar w:top="2381" w:right="1134" w:bottom="1134" w:left="1418" w:header="0"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93" w:rsidRDefault="00D64E93" w:rsidP="00D64E93">
    <w:pPr>
      <w:pStyle w:val="Rodap"/>
      <w:jc w:val="center"/>
    </w:pPr>
  </w:p>
  <w:p w:rsidR="00D64E93" w:rsidRDefault="00D64E93">
    <w:pPr>
      <w:pStyle w:val="Rodap"/>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93" w:rsidRDefault="00D64E93">
    <w:pPr>
      <w:pStyle w:val="Cabealho"/>
      <w:jc w:val="right"/>
    </w:pPr>
  </w:p>
  <w:p w:rsidR="00D64E93" w:rsidRDefault="00D64E93">
    <w:pPr>
      <w:pStyle w:val="Cabealho"/>
      <w:jc w:val="right"/>
    </w:pPr>
  </w:p>
  <w:p w:rsidR="00D64E93" w:rsidRPr="0064764C" w:rsidRDefault="00D64E93">
    <w:pPr>
      <w:pStyle w:val="Cabealho"/>
      <w:jc w:val="right"/>
      <w:rPr>
        <w:sz w:val="18"/>
        <w:szCs w:val="18"/>
      </w:rPr>
    </w:pPr>
    <w:sdt>
      <w:sdtPr>
        <w:rPr>
          <w:sz w:val="16"/>
          <w:szCs w:val="16"/>
        </w:rPr>
        <w:id w:val="1648937913"/>
        <w:docPartObj>
          <w:docPartGallery w:val="Page Numbers (Top of Page)"/>
          <w:docPartUnique/>
        </w:docPartObj>
      </w:sdtPr>
      <w:sdtEndPr>
        <w:rPr>
          <w:sz w:val="18"/>
          <w:szCs w:val="18"/>
        </w:rPr>
      </w:sdtEndPr>
      <w:sdtContent>
        <w:r w:rsidRPr="0064764C">
          <w:rPr>
            <w:sz w:val="16"/>
            <w:szCs w:val="16"/>
          </w:rPr>
          <w:fldChar w:fldCharType="begin"/>
        </w:r>
        <w:r w:rsidRPr="0064764C">
          <w:rPr>
            <w:sz w:val="16"/>
            <w:szCs w:val="16"/>
          </w:rPr>
          <w:instrText>PAGE   \* MERGEFORMAT</w:instrText>
        </w:r>
        <w:r w:rsidRPr="0064764C">
          <w:rPr>
            <w:sz w:val="16"/>
            <w:szCs w:val="16"/>
          </w:rPr>
          <w:fldChar w:fldCharType="separate"/>
        </w:r>
        <w:r w:rsidR="00161ED6">
          <w:rPr>
            <w:noProof/>
            <w:sz w:val="16"/>
            <w:szCs w:val="16"/>
          </w:rPr>
          <w:t>27</w:t>
        </w:r>
        <w:r w:rsidRPr="0064764C">
          <w:rPr>
            <w:sz w:val="16"/>
            <w:szCs w:val="16"/>
          </w:rPr>
          <w:fldChar w:fldCharType="end"/>
        </w:r>
      </w:sdtContent>
    </w:sdt>
  </w:p>
  <w:p w:rsidR="00D64E93" w:rsidRDefault="00D64E93">
    <w:pPr>
      <w:pStyle w:val="Cabealho"/>
    </w:pPr>
  </w:p>
  <w:p w:rsidR="00D64E93" w:rsidRDefault="00D64E93"/>
  <w:p w:rsidR="00D64E93" w:rsidRDefault="00D64E9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7A686066"/>
    <w:name w:val="WW8Num4"/>
    <w:lvl w:ilvl="0">
      <w:start w:val="1"/>
      <w:numFmt w:val="lowerLetter"/>
      <w:lvlText w:val="%1)"/>
      <w:lvlJc w:val="left"/>
      <w:pPr>
        <w:tabs>
          <w:tab w:val="num" w:pos="0"/>
        </w:tabs>
        <w:ind w:left="1069" w:hanging="360"/>
      </w:pPr>
      <w:rPr>
        <w:rFonts w:cs="Times New Roman"/>
        <w:b/>
      </w:rPr>
    </w:lvl>
  </w:abstractNum>
  <w:abstractNum w:abstractNumId="2" w15:restartNumberingAfterBreak="0">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A26959"/>
    <w:multiLevelType w:val="multilevel"/>
    <w:tmpl w:val="1EE809C4"/>
    <w:lvl w:ilvl="0">
      <w:start w:val="7"/>
      <w:numFmt w:val="decimal"/>
      <w:lvlText w:val="%1"/>
      <w:lvlJc w:val="left"/>
      <w:pPr>
        <w:ind w:left="420" w:hanging="420"/>
      </w:pPr>
      <w:rPr>
        <w:rFonts w:hint="default"/>
      </w:rPr>
    </w:lvl>
    <w:lvl w:ilvl="1">
      <w:start w:val="13"/>
      <w:numFmt w:val="decimal"/>
      <w:lvlText w:val="%1.%2"/>
      <w:lvlJc w:val="left"/>
      <w:pPr>
        <w:ind w:left="846" w:hanging="4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2F50E53"/>
    <w:multiLevelType w:val="singleLevel"/>
    <w:tmpl w:val="04160013"/>
    <w:lvl w:ilvl="0">
      <w:start w:val="1"/>
      <w:numFmt w:val="upperRoman"/>
      <w:lvlText w:val="%1."/>
      <w:lvlJc w:val="right"/>
      <w:pPr>
        <w:ind w:left="1069" w:hanging="360"/>
      </w:pPr>
    </w:lvl>
  </w:abstractNum>
  <w:abstractNum w:abstractNumId="6" w15:restartNumberingAfterBreak="0">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3760F8"/>
    <w:multiLevelType w:val="hybridMultilevel"/>
    <w:tmpl w:val="C69CE78C"/>
    <w:lvl w:ilvl="0" w:tplc="A4CC8E24">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8" w15:restartNumberingAfterBreak="0">
    <w:nsid w:val="2FD12469"/>
    <w:multiLevelType w:val="singleLevel"/>
    <w:tmpl w:val="F88469CA"/>
    <w:lvl w:ilvl="0">
      <w:start w:val="1"/>
      <w:numFmt w:val="lowerLetter"/>
      <w:lvlText w:val="%1)"/>
      <w:lvlJc w:val="left"/>
      <w:pPr>
        <w:tabs>
          <w:tab w:val="num" w:pos="0"/>
        </w:tabs>
        <w:ind w:left="1069" w:hanging="360"/>
      </w:pPr>
      <w:rPr>
        <w:rFonts w:cs="Times New Roman"/>
        <w:b/>
      </w:rPr>
    </w:lvl>
  </w:abstractNum>
  <w:abstractNum w:abstractNumId="9"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B2F4691"/>
    <w:multiLevelType w:val="hybridMultilevel"/>
    <w:tmpl w:val="B8F65AD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3DAC3DEC"/>
    <w:multiLevelType w:val="hybridMultilevel"/>
    <w:tmpl w:val="6F9AF59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3FCA5B3B"/>
    <w:multiLevelType w:val="hybridMultilevel"/>
    <w:tmpl w:val="811A6878"/>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44311A7"/>
    <w:multiLevelType w:val="singleLevel"/>
    <w:tmpl w:val="91AA8B14"/>
    <w:lvl w:ilvl="0">
      <w:start w:val="1"/>
      <w:numFmt w:val="lowerLetter"/>
      <w:lvlText w:val="%1)"/>
      <w:lvlJc w:val="left"/>
      <w:pPr>
        <w:tabs>
          <w:tab w:val="num" w:pos="0"/>
        </w:tabs>
        <w:ind w:left="1069" w:hanging="360"/>
      </w:pPr>
      <w:rPr>
        <w:rFonts w:cs="Times New Roman"/>
        <w:b/>
      </w:rPr>
    </w:lvl>
  </w:abstractNum>
  <w:abstractNum w:abstractNumId="15" w15:restartNumberingAfterBreak="0">
    <w:nsid w:val="4D20183D"/>
    <w:multiLevelType w:val="multilevel"/>
    <w:tmpl w:val="DCCCF8D8"/>
    <w:lvl w:ilvl="0">
      <w:start w:val="7"/>
      <w:numFmt w:val="decimal"/>
      <w:lvlText w:val="%1"/>
      <w:lvlJc w:val="left"/>
      <w:pPr>
        <w:ind w:left="786"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5F3C53AA"/>
    <w:multiLevelType w:val="multilevel"/>
    <w:tmpl w:val="FD66B8CC"/>
    <w:lvl w:ilvl="0">
      <w:start w:val="7"/>
      <w:numFmt w:val="decimal"/>
      <w:lvlText w:val="%1"/>
      <w:lvlJc w:val="left"/>
      <w:pPr>
        <w:ind w:left="786" w:hanging="360"/>
      </w:pPr>
      <w:rPr>
        <w:rFonts w:hint="default"/>
        <w:color w:val="000000"/>
      </w:rPr>
    </w:lvl>
    <w:lvl w:ilvl="1">
      <w:start w:val="9"/>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61984487"/>
    <w:multiLevelType w:val="singleLevel"/>
    <w:tmpl w:val="657E1D42"/>
    <w:lvl w:ilvl="0">
      <w:start w:val="1"/>
      <w:numFmt w:val="upperRoman"/>
      <w:lvlText w:val="%1."/>
      <w:lvlJc w:val="right"/>
      <w:pPr>
        <w:ind w:left="1069" w:hanging="360"/>
      </w:pPr>
      <w:rPr>
        <w:b/>
      </w:rPr>
    </w:lvl>
  </w:abstractNum>
  <w:abstractNum w:abstractNumId="19" w15:restartNumberingAfterBreak="0">
    <w:nsid w:val="6F6C3ECC"/>
    <w:multiLevelType w:val="multilevel"/>
    <w:tmpl w:val="B3E27F46"/>
    <w:lvl w:ilvl="0">
      <w:start w:val="1"/>
      <w:numFmt w:val="decimal"/>
      <w:lvlText w:val="%1"/>
      <w:lvlJc w:val="left"/>
      <w:pPr>
        <w:ind w:left="465" w:hanging="465"/>
      </w:pPr>
      <w:rPr>
        <w:rFonts w:cs="Times New Roman" w:hint="default"/>
      </w:rPr>
    </w:lvl>
    <w:lvl w:ilvl="1">
      <w:start w:val="1"/>
      <w:numFmt w:val="decimal"/>
      <w:lvlText w:val="%1.%2"/>
      <w:lvlJc w:val="left"/>
      <w:pPr>
        <w:ind w:left="686" w:hanging="465"/>
      </w:pPr>
      <w:rPr>
        <w:rFonts w:cs="Times New Roman" w:hint="default"/>
      </w:rPr>
    </w:lvl>
    <w:lvl w:ilvl="2">
      <w:start w:val="1"/>
      <w:numFmt w:val="decimal"/>
      <w:lvlText w:val="%1.%2.%3"/>
      <w:lvlJc w:val="left"/>
      <w:pPr>
        <w:ind w:left="1162" w:hanging="720"/>
      </w:pPr>
      <w:rPr>
        <w:rFonts w:cs="Times New Roman" w:hint="default"/>
      </w:rPr>
    </w:lvl>
    <w:lvl w:ilvl="3">
      <w:start w:val="1"/>
      <w:numFmt w:val="decimal"/>
      <w:lvlText w:val="%1.%2.%3.%4"/>
      <w:lvlJc w:val="left"/>
      <w:pPr>
        <w:ind w:left="1383" w:hanging="720"/>
      </w:pPr>
      <w:rPr>
        <w:rFonts w:cs="Times New Roman" w:hint="default"/>
      </w:rPr>
    </w:lvl>
    <w:lvl w:ilvl="4">
      <w:start w:val="1"/>
      <w:numFmt w:val="decimal"/>
      <w:lvlText w:val="%1.%2.%3.%4.%5"/>
      <w:lvlJc w:val="left"/>
      <w:pPr>
        <w:ind w:left="1964" w:hanging="1080"/>
      </w:pPr>
      <w:rPr>
        <w:rFonts w:cs="Times New Roman" w:hint="default"/>
      </w:rPr>
    </w:lvl>
    <w:lvl w:ilvl="5">
      <w:start w:val="1"/>
      <w:numFmt w:val="decimal"/>
      <w:lvlText w:val="%1.%2.%3.%4.%5.%6"/>
      <w:lvlJc w:val="left"/>
      <w:pPr>
        <w:ind w:left="2185" w:hanging="1080"/>
      </w:pPr>
      <w:rPr>
        <w:rFonts w:cs="Times New Roman" w:hint="default"/>
      </w:rPr>
    </w:lvl>
    <w:lvl w:ilvl="6">
      <w:start w:val="1"/>
      <w:numFmt w:val="decimal"/>
      <w:lvlText w:val="%1.%2.%3.%4.%5.%6.%7"/>
      <w:lvlJc w:val="left"/>
      <w:pPr>
        <w:ind w:left="2766" w:hanging="1440"/>
      </w:pPr>
      <w:rPr>
        <w:rFonts w:cs="Times New Roman" w:hint="default"/>
      </w:rPr>
    </w:lvl>
    <w:lvl w:ilvl="7">
      <w:start w:val="1"/>
      <w:numFmt w:val="decimal"/>
      <w:lvlText w:val="%1.%2.%3.%4.%5.%6.%7.%8"/>
      <w:lvlJc w:val="left"/>
      <w:pPr>
        <w:ind w:left="2987" w:hanging="1440"/>
      </w:pPr>
      <w:rPr>
        <w:rFonts w:cs="Times New Roman" w:hint="default"/>
      </w:rPr>
    </w:lvl>
    <w:lvl w:ilvl="8">
      <w:start w:val="1"/>
      <w:numFmt w:val="decimal"/>
      <w:lvlText w:val="%1.%2.%3.%4.%5.%6.%7.%8.%9"/>
      <w:lvlJc w:val="left"/>
      <w:pPr>
        <w:ind w:left="3568" w:hanging="1800"/>
      </w:pPr>
      <w:rPr>
        <w:rFonts w:cs="Times New Roman" w:hint="default"/>
      </w:rPr>
    </w:lvl>
  </w:abstractNum>
  <w:abstractNum w:abstractNumId="20" w15:restartNumberingAfterBreak="0">
    <w:nsid w:val="791A3B7F"/>
    <w:multiLevelType w:val="singleLevel"/>
    <w:tmpl w:val="00000003"/>
    <w:lvl w:ilvl="0">
      <w:start w:val="1"/>
      <w:numFmt w:val="lowerLetter"/>
      <w:lvlText w:val="%1)"/>
      <w:lvlJc w:val="left"/>
      <w:pPr>
        <w:tabs>
          <w:tab w:val="num" w:pos="0"/>
        </w:tabs>
        <w:ind w:left="1069" w:hanging="360"/>
      </w:pPr>
      <w:rPr>
        <w:rFonts w:cs="Times New Roman"/>
      </w:rPr>
    </w:lvl>
  </w:abstractNum>
  <w:num w:numId="1">
    <w:abstractNumId w:val="2"/>
  </w:num>
  <w:num w:numId="2">
    <w:abstractNumId w:val="16"/>
  </w:num>
  <w:num w:numId="3">
    <w:abstractNumId w:val="1"/>
  </w:num>
  <w:num w:numId="4">
    <w:abstractNumId w:val="8"/>
  </w:num>
  <w:num w:numId="5">
    <w:abstractNumId w:val="14"/>
  </w:num>
  <w:num w:numId="6">
    <w:abstractNumId w:val="6"/>
  </w:num>
  <w:num w:numId="7">
    <w:abstractNumId w:val="9"/>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0"/>
  </w:num>
  <w:num w:numId="12">
    <w:abstractNumId w:val="12"/>
  </w:num>
  <w:num w:numId="13">
    <w:abstractNumId w:val="18"/>
  </w:num>
  <w:num w:numId="14">
    <w:abstractNumId w:val="0"/>
  </w:num>
  <w:num w:numId="15">
    <w:abstractNumId w:val="5"/>
  </w:num>
  <w:num w:numId="16">
    <w:abstractNumId w:val="15"/>
  </w:num>
  <w:num w:numId="17">
    <w:abstractNumId w:val="17"/>
  </w:num>
  <w:num w:numId="18">
    <w:abstractNumId w:val="3"/>
  </w:num>
  <w:num w:numId="19">
    <w:abstractNumId w:val="19"/>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93"/>
    <w:rsid w:val="00161ED6"/>
    <w:rsid w:val="00C05E0F"/>
    <w:rsid w:val="00D64E93"/>
    <w:rsid w:val="00DC1B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5B13"/>
  <w15:chartTrackingRefBased/>
  <w15:docId w15:val="{4C9A6397-D375-4E8D-9FCA-2F7DAAD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E93"/>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D64E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64E93"/>
    <w:rPr>
      <w:rFonts w:asciiTheme="majorHAnsi" w:eastAsiaTheme="majorEastAsia" w:hAnsiTheme="majorHAnsi" w:cstheme="majorBidi"/>
      <w:color w:val="2E74B5" w:themeColor="accent1" w:themeShade="BF"/>
      <w:sz w:val="32"/>
      <w:szCs w:val="32"/>
      <w:lang w:eastAsia="ar-SA"/>
    </w:rPr>
  </w:style>
  <w:style w:type="paragraph" w:styleId="Rodap">
    <w:name w:val="footer"/>
    <w:basedOn w:val="Normal"/>
    <w:link w:val="RodapChar1"/>
    <w:uiPriority w:val="99"/>
    <w:rsid w:val="00D64E93"/>
    <w:pPr>
      <w:tabs>
        <w:tab w:val="center" w:pos="4419"/>
        <w:tab w:val="right" w:pos="8838"/>
      </w:tabs>
    </w:pPr>
    <w:rPr>
      <w:rFonts w:ascii="Arial" w:hAnsi="Arial"/>
      <w:sz w:val="20"/>
      <w:szCs w:val="20"/>
    </w:rPr>
  </w:style>
  <w:style w:type="character" w:customStyle="1" w:styleId="RodapChar">
    <w:name w:val="Rodapé Char"/>
    <w:basedOn w:val="Fontepargpadro"/>
    <w:uiPriority w:val="99"/>
    <w:rsid w:val="00D64E93"/>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D64E93"/>
    <w:rPr>
      <w:rFonts w:ascii="Arial" w:eastAsia="Times New Roman" w:hAnsi="Arial" w:cs="Times New Roman"/>
      <w:sz w:val="20"/>
      <w:szCs w:val="20"/>
      <w:lang w:eastAsia="ar-SA"/>
    </w:rPr>
  </w:style>
  <w:style w:type="character" w:customStyle="1" w:styleId="Recuodecorpodetexto3Char">
    <w:name w:val="Recuo de corpo de texto 3 Char"/>
    <w:basedOn w:val="Fontepargpadro"/>
    <w:link w:val="Recuodecorpodetexto3"/>
    <w:uiPriority w:val="99"/>
    <w:semiHidden/>
    <w:rsid w:val="00D64E93"/>
    <w:rPr>
      <w:rFonts w:ascii="Times New Roman" w:eastAsia="Times New Roman" w:hAnsi="Times New Roman" w:cs="Times New Roman"/>
      <w:sz w:val="16"/>
      <w:szCs w:val="16"/>
      <w:lang w:eastAsia="ar-SA"/>
    </w:rPr>
  </w:style>
  <w:style w:type="paragraph" w:styleId="Recuodecorpodetexto3">
    <w:name w:val="Body Text Indent 3"/>
    <w:basedOn w:val="Normal"/>
    <w:link w:val="Recuodecorpodetexto3Char"/>
    <w:uiPriority w:val="99"/>
    <w:semiHidden/>
    <w:rsid w:val="00D64E93"/>
    <w:pPr>
      <w:spacing w:after="120"/>
      <w:ind w:left="283"/>
    </w:pPr>
    <w:rPr>
      <w:sz w:val="16"/>
      <w:szCs w:val="16"/>
    </w:rPr>
  </w:style>
  <w:style w:type="character" w:customStyle="1" w:styleId="Recuodecorpodetexto3Char1">
    <w:name w:val="Recuo de corpo de texto 3 Char1"/>
    <w:basedOn w:val="Fontepargpadro"/>
    <w:uiPriority w:val="99"/>
    <w:semiHidden/>
    <w:rsid w:val="00D64E93"/>
    <w:rPr>
      <w:rFonts w:ascii="Times New Roman" w:eastAsia="Times New Roman" w:hAnsi="Times New Roman" w:cs="Times New Roman"/>
      <w:sz w:val="16"/>
      <w:szCs w:val="16"/>
      <w:lang w:eastAsia="ar-SA"/>
    </w:rPr>
  </w:style>
  <w:style w:type="paragraph" w:styleId="Cabealho">
    <w:name w:val="header"/>
    <w:basedOn w:val="Normal"/>
    <w:link w:val="CabealhoChar"/>
    <w:uiPriority w:val="99"/>
    <w:unhideWhenUsed/>
    <w:rsid w:val="00D64E93"/>
    <w:pPr>
      <w:tabs>
        <w:tab w:val="center" w:pos="4252"/>
        <w:tab w:val="right" w:pos="8504"/>
      </w:tabs>
    </w:pPr>
  </w:style>
  <w:style w:type="character" w:customStyle="1" w:styleId="CabealhoChar">
    <w:name w:val="Cabeçalho Char"/>
    <w:basedOn w:val="Fontepargpadro"/>
    <w:link w:val="Cabealho"/>
    <w:uiPriority w:val="99"/>
    <w:rsid w:val="00D64E93"/>
    <w:rPr>
      <w:rFonts w:ascii="Times New Roman" w:eastAsia="Times New Roman" w:hAnsi="Times New Roman" w:cs="Times New Roman"/>
      <w:sz w:val="24"/>
      <w:szCs w:val="24"/>
      <w:lang w:eastAsia="ar-SA"/>
    </w:rPr>
  </w:style>
  <w:style w:type="character" w:styleId="Hyperlink">
    <w:name w:val="Hyperlink"/>
    <w:uiPriority w:val="99"/>
    <w:rsid w:val="00D64E93"/>
    <w:rPr>
      <w:rFonts w:cs="Times New Roman"/>
      <w:color w:val="0000FF"/>
      <w:u w:val="single"/>
    </w:rPr>
  </w:style>
  <w:style w:type="character" w:customStyle="1" w:styleId="apple-converted-space">
    <w:name w:val="apple-converted-space"/>
    <w:rsid w:val="00D64E93"/>
    <w:rPr>
      <w:rFonts w:cs="Times New Roman"/>
    </w:rPr>
  </w:style>
  <w:style w:type="paragraph" w:customStyle="1" w:styleId="default">
    <w:name w:val="default"/>
    <w:basedOn w:val="Normal"/>
    <w:uiPriority w:val="99"/>
    <w:rsid w:val="00D64E93"/>
    <w:pPr>
      <w:spacing w:before="280" w:after="280"/>
    </w:pPr>
  </w:style>
  <w:style w:type="character" w:styleId="nfase">
    <w:name w:val="Emphasis"/>
    <w:basedOn w:val="Fontepargpadro"/>
    <w:uiPriority w:val="20"/>
    <w:qFormat/>
    <w:rsid w:val="00D64E93"/>
    <w:rPr>
      <w:i/>
      <w:iCs/>
    </w:rPr>
  </w:style>
  <w:style w:type="paragraph" w:customStyle="1" w:styleId="padro">
    <w:name w:val="padro"/>
    <w:basedOn w:val="Normal"/>
    <w:rsid w:val="00D64E93"/>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D64E93"/>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D64E93"/>
    <w:rPr>
      <w:rFonts w:ascii="Arial" w:eastAsiaTheme="majorEastAsia" w:hAnsi="Arial" w:cs="Times New Roman"/>
      <w:b/>
      <w:bCs/>
      <w:color w:val="000000"/>
      <w:sz w:val="20"/>
      <w:szCs w:val="20"/>
      <w:lang w:eastAsia="pt-BR"/>
    </w:rPr>
  </w:style>
  <w:style w:type="table" w:styleId="Tabelacomgrade">
    <w:name w:val="Table Grid"/>
    <w:basedOn w:val="Tabelanormal"/>
    <w:uiPriority w:val="39"/>
    <w:rsid w:val="00D64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64E93"/>
    <w:pPr>
      <w:ind w:left="720"/>
      <w:contextualSpacing/>
    </w:pPr>
  </w:style>
  <w:style w:type="character" w:customStyle="1" w:styleId="TextodebaloChar">
    <w:name w:val="Texto de balão Char"/>
    <w:basedOn w:val="Fontepargpadro"/>
    <w:link w:val="Textodebalo"/>
    <w:uiPriority w:val="99"/>
    <w:semiHidden/>
    <w:rsid w:val="00D64E93"/>
    <w:rPr>
      <w:rFonts w:ascii="Tahoma" w:eastAsia="Times New Roman" w:hAnsi="Tahoma" w:cs="Tahoma"/>
      <w:sz w:val="16"/>
      <w:szCs w:val="16"/>
      <w:lang w:eastAsia="ar-SA"/>
    </w:rPr>
  </w:style>
  <w:style w:type="paragraph" w:styleId="Textodebalo">
    <w:name w:val="Balloon Text"/>
    <w:basedOn w:val="Normal"/>
    <w:link w:val="TextodebaloChar"/>
    <w:uiPriority w:val="99"/>
    <w:semiHidden/>
    <w:unhideWhenUsed/>
    <w:rsid w:val="00D64E93"/>
    <w:rPr>
      <w:rFonts w:ascii="Tahoma" w:hAnsi="Tahoma" w:cs="Tahoma"/>
      <w:sz w:val="16"/>
      <w:szCs w:val="16"/>
    </w:rPr>
  </w:style>
  <w:style w:type="character" w:customStyle="1" w:styleId="TextodebaloChar1">
    <w:name w:val="Texto de balão Char1"/>
    <w:basedOn w:val="Fontepargpadro"/>
    <w:uiPriority w:val="99"/>
    <w:semiHidden/>
    <w:rsid w:val="00D64E93"/>
    <w:rPr>
      <w:rFonts w:ascii="Segoe UI" w:eastAsia="Times New Roman" w:hAnsi="Segoe UI" w:cs="Segoe UI"/>
      <w:sz w:val="18"/>
      <w:szCs w:val="18"/>
      <w:lang w:eastAsia="ar-SA"/>
    </w:rPr>
  </w:style>
  <w:style w:type="paragraph" w:styleId="Textodecomentrio">
    <w:name w:val="annotation text"/>
    <w:basedOn w:val="Normal"/>
    <w:link w:val="TextodecomentrioChar"/>
    <w:uiPriority w:val="99"/>
    <w:semiHidden/>
    <w:unhideWhenUsed/>
    <w:rsid w:val="00D64E93"/>
    <w:rPr>
      <w:sz w:val="20"/>
      <w:szCs w:val="20"/>
    </w:rPr>
  </w:style>
  <w:style w:type="character" w:customStyle="1" w:styleId="TextodecomentrioChar">
    <w:name w:val="Texto de comentário Char"/>
    <w:basedOn w:val="Fontepargpadro"/>
    <w:link w:val="Textodecomentrio"/>
    <w:uiPriority w:val="99"/>
    <w:semiHidden/>
    <w:rsid w:val="00D64E9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rsid w:val="00D64E93"/>
    <w:rPr>
      <w:rFonts w:ascii="Times New Roman" w:eastAsia="Times New Roman" w:hAnsi="Times New Roman" w:cs="Times New Roman"/>
      <w:b/>
      <w:bCs/>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D64E93"/>
    <w:rPr>
      <w:b/>
      <w:bCs/>
    </w:rPr>
  </w:style>
  <w:style w:type="character" w:customStyle="1" w:styleId="AssuntodocomentrioChar1">
    <w:name w:val="Assunto do comentário Char1"/>
    <w:basedOn w:val="TextodecomentrioChar"/>
    <w:uiPriority w:val="99"/>
    <w:semiHidden/>
    <w:rsid w:val="00D64E93"/>
    <w:rPr>
      <w:rFonts w:ascii="Times New Roman" w:eastAsia="Times New Roman" w:hAnsi="Times New Roman" w:cs="Times New Roman"/>
      <w:b/>
      <w:bCs/>
      <w:sz w:val="20"/>
      <w:szCs w:val="20"/>
      <w:lang w:eastAsia="ar-SA"/>
    </w:rPr>
  </w:style>
  <w:style w:type="paragraph" w:customStyle="1" w:styleId="Recuodecorpodetexto31">
    <w:name w:val="Recuo de corpo de texto 31"/>
    <w:basedOn w:val="Normal"/>
    <w:rsid w:val="00D64E93"/>
    <w:pPr>
      <w:ind w:firstLine="2431"/>
      <w:jc w:val="both"/>
    </w:pPr>
    <w:rPr>
      <w:lang w:eastAsia="zh-CN"/>
    </w:rPr>
  </w:style>
  <w:style w:type="paragraph" w:styleId="Corpodetexto">
    <w:name w:val="Body Text"/>
    <w:basedOn w:val="Normal"/>
    <w:link w:val="CorpodetextoChar"/>
    <w:uiPriority w:val="99"/>
    <w:semiHidden/>
    <w:unhideWhenUsed/>
    <w:rsid w:val="00D64E93"/>
    <w:pPr>
      <w:spacing w:after="120"/>
    </w:pPr>
  </w:style>
  <w:style w:type="character" w:customStyle="1" w:styleId="CorpodetextoChar">
    <w:name w:val="Corpo de texto Char"/>
    <w:basedOn w:val="Fontepargpadro"/>
    <w:link w:val="Corpodetexto"/>
    <w:uiPriority w:val="99"/>
    <w:semiHidden/>
    <w:rsid w:val="00D64E93"/>
    <w:rPr>
      <w:rFonts w:ascii="Times New Roman" w:eastAsia="Times New Roman" w:hAnsi="Times New Roman" w:cs="Times New Roman"/>
      <w:sz w:val="24"/>
      <w:szCs w:val="24"/>
      <w:lang w:eastAsia="ar-SA"/>
    </w:rPr>
  </w:style>
  <w:style w:type="paragraph" w:customStyle="1" w:styleId="WW-Corpodetexto3">
    <w:name w:val="WW-Corpo de texto 3"/>
    <w:basedOn w:val="Normal"/>
    <w:uiPriority w:val="99"/>
    <w:rsid w:val="00D64E93"/>
    <w:pPr>
      <w:jc w:val="both"/>
    </w:pPr>
    <w:rPr>
      <w:rFonts w:ascii="Arial" w:eastAsiaTheme="minorEastAsia" w:hAnsi="Arial" w:cs="Arial"/>
      <w:color w:val="FF0000"/>
    </w:rPr>
  </w:style>
  <w:style w:type="paragraph" w:customStyle="1" w:styleId="WW-Recuodecorpodetexto2">
    <w:name w:val="WW-Recuo de corpo de texto 2"/>
    <w:basedOn w:val="Normal"/>
    <w:uiPriority w:val="99"/>
    <w:rsid w:val="00D64E93"/>
    <w:pPr>
      <w:ind w:firstLine="1418"/>
    </w:pPr>
    <w:rPr>
      <w:rFonts w:ascii="Arial" w:eastAsiaTheme="minorEastAsia" w:hAnsi="Arial" w:cs="Arial"/>
    </w:rPr>
  </w:style>
  <w:style w:type="paragraph" w:customStyle="1" w:styleId="WW-NormalWeb">
    <w:name w:val="WW-Normal (Web)"/>
    <w:basedOn w:val="Normal"/>
    <w:uiPriority w:val="99"/>
    <w:rsid w:val="00D64E93"/>
    <w:pPr>
      <w:spacing w:before="100" w:after="10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curitibanos.sc.gov.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37</Pages>
  <Words>11608</Words>
  <Characters>62689</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JURIDICO4</dc:creator>
  <cp:keywords/>
  <dc:description/>
  <cp:lastModifiedBy>JURIDICO4</cp:lastModifiedBy>
  <cp:revision>1</cp:revision>
  <dcterms:created xsi:type="dcterms:W3CDTF">2021-05-27T17:49:00Z</dcterms:created>
  <dcterms:modified xsi:type="dcterms:W3CDTF">2021-05-27T18:16:00Z</dcterms:modified>
</cp:coreProperties>
</file>